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362C" w14:textId="6649695A" w:rsidR="00FD0BE2" w:rsidRPr="00CB23E9" w:rsidRDefault="00FD0BE2" w:rsidP="00FD0BE2">
      <w:pPr>
        <w:shd w:val="clear" w:color="auto" w:fill="FFFFFF"/>
        <w:spacing w:after="360"/>
        <w:jc w:val="center"/>
        <w:rPr>
          <w:rFonts w:ascii="Arial" w:eastAsia="Times New Roman" w:hAnsi="Arial" w:cs="Arial"/>
          <w:b/>
          <w:bCs/>
          <w:color w:val="000000" w:themeColor="text1"/>
          <w:sz w:val="40"/>
          <w:szCs w:val="40"/>
          <w:u w:val="single"/>
          <w:lang w:val="fr-FR" w:eastAsia="fr-CA"/>
        </w:rPr>
      </w:pPr>
      <w:bookmarkStart w:id="0" w:name="_Hlk531345528"/>
      <w:r>
        <w:rPr>
          <w:rFonts w:ascii="Arial" w:eastAsia="Times New Roman" w:hAnsi="Arial" w:cs="Arial"/>
          <w:b/>
          <w:bCs/>
          <w:color w:val="000000" w:themeColor="text1"/>
          <w:sz w:val="40"/>
          <w:szCs w:val="40"/>
          <w:u w:val="single"/>
          <w:lang w:val="fr-FR" w:eastAsia="fr-CA"/>
        </w:rPr>
        <w:t>TITRE DE POSTE</w:t>
      </w:r>
    </w:p>
    <w:p w14:paraId="5FE4F0E0" w14:textId="77777777" w:rsidR="00FD0BE2" w:rsidRPr="00CB23E9" w:rsidRDefault="00FD0BE2" w:rsidP="00FD0BE2">
      <w:pPr>
        <w:shd w:val="clear" w:color="auto" w:fill="FFFFFF"/>
        <w:spacing w:before="240" w:after="240"/>
        <w:rPr>
          <w:rFonts w:ascii="Arial" w:eastAsia="Times New Roman" w:hAnsi="Arial" w:cs="Arial"/>
          <w:b/>
          <w:bCs/>
          <w:color w:val="000000" w:themeColor="text1"/>
          <w:sz w:val="40"/>
          <w:szCs w:val="40"/>
          <w:u w:val="single"/>
          <w:lang w:val="fr-FR" w:eastAsia="fr-CA"/>
        </w:rPr>
      </w:pPr>
      <w:r w:rsidRPr="00CB23E9">
        <w:rPr>
          <w:rFonts w:ascii="Arial" w:eastAsia="Times New Roman" w:hAnsi="Arial" w:cs="Arial"/>
          <w:b/>
          <w:bCs/>
          <w:color w:val="000000" w:themeColor="text1"/>
          <w:u w:val="single"/>
          <w:lang w:eastAsia="fr-CA"/>
        </w:rPr>
        <w:t>Pourquoi aimeriez-vous travailler chez Bastium</w:t>
      </w:r>
      <w:r w:rsidRPr="00CB23E9">
        <w:rPr>
          <w:rFonts w:ascii="Arial" w:eastAsia="Times New Roman" w:hAnsi="Arial" w:cs="Arial"/>
          <w:b/>
          <w:bCs/>
          <w:color w:val="000000" w:themeColor="text1"/>
          <w:lang w:eastAsia="fr-CA"/>
        </w:rPr>
        <w:t>?</w:t>
      </w:r>
    </w:p>
    <w:p w14:paraId="6CF9B8BC" w14:textId="77777777" w:rsidR="00FD0BE2" w:rsidRPr="00CB23E9" w:rsidRDefault="00FD0BE2" w:rsidP="00FD0BE2">
      <w:pPr>
        <w:pStyle w:val="Paragraphedeliste"/>
        <w:numPr>
          <w:ilvl w:val="0"/>
          <w:numId w:val="7"/>
        </w:numPr>
        <w:shd w:val="clear" w:color="auto" w:fill="FFFFFF"/>
        <w:spacing w:after="0" w:line="240" w:lineRule="auto"/>
        <w:jc w:val="both"/>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Pour participer à la croissance d’une entreprise qui est prête à investir sur votre évolution et qui croit à l’innovation;</w:t>
      </w:r>
    </w:p>
    <w:p w14:paraId="4330EBB3" w14:textId="77777777" w:rsidR="00FD0BE2" w:rsidRPr="00CB23E9" w:rsidRDefault="00FD0BE2" w:rsidP="00FD0BE2">
      <w:pPr>
        <w:pStyle w:val="Paragraphedeliste"/>
        <w:numPr>
          <w:ilvl w:val="0"/>
          <w:numId w:val="7"/>
        </w:numPr>
        <w:shd w:val="clear" w:color="auto" w:fill="FFFFFF"/>
        <w:spacing w:after="120" w:line="240" w:lineRule="auto"/>
        <w:ind w:left="714" w:hanging="357"/>
        <w:jc w:val="both"/>
        <w:rPr>
          <w:rFonts w:ascii="Arial" w:eastAsia="Times New Roman" w:hAnsi="Arial" w:cs="Arial"/>
          <w:bCs/>
          <w:color w:val="000000" w:themeColor="text1"/>
          <w:sz w:val="24"/>
          <w:szCs w:val="24"/>
          <w:lang w:eastAsia="fr-CA"/>
        </w:rPr>
      </w:pPr>
      <w:r w:rsidRPr="00CB23E9">
        <w:rPr>
          <w:rFonts w:ascii="Arial" w:eastAsia="Times New Roman" w:hAnsi="Arial" w:cs="Arial"/>
          <w:bCs/>
          <w:color w:val="000000" w:themeColor="text1"/>
          <w:sz w:val="24"/>
          <w:szCs w:val="24"/>
          <w:lang w:eastAsia="fr-CA"/>
        </w:rPr>
        <w:t>Pour l’ambiance et l’esprit d’équipe qui nous distingue et qui est l’une de nos priorités.</w:t>
      </w:r>
    </w:p>
    <w:p w14:paraId="46CEFEFB" w14:textId="77777777" w:rsidR="00FD0BE2" w:rsidRPr="00CB23E9" w:rsidRDefault="00FD0BE2" w:rsidP="00FD0BE2">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Qui sommes-nous?</w:t>
      </w:r>
    </w:p>
    <w:p w14:paraId="0E18AB91" w14:textId="77777777" w:rsidR="00FD0BE2" w:rsidRPr="00CB23E9" w:rsidRDefault="00FD0BE2" w:rsidP="00FD0BE2">
      <w:pPr>
        <w:shd w:val="clear" w:color="auto" w:fill="FFFFFF"/>
        <w:jc w:val="both"/>
        <w:rPr>
          <w:rFonts w:ascii="Arial" w:hAnsi="Arial" w:cs="Arial"/>
          <w:bCs/>
          <w:color w:val="000000" w:themeColor="text1"/>
        </w:rPr>
      </w:pPr>
      <w:r w:rsidRPr="00CB23E9">
        <w:rPr>
          <w:rFonts w:ascii="Arial" w:hAnsi="Arial" w:cs="Arial"/>
          <w:bCs/>
          <w:color w:val="000000" w:themeColor="text1"/>
        </w:rPr>
        <w:t xml:space="preserve">Bastium se veut une entreprise en construction de bâtiments multi-locatifs, d’immeubles résidentiels et commerciaux. Bastium se distingue par sa rigueur dans l’élaboration et la gestion de projets d’envergures, tant pour les projets résidentiels que commerciaux. L’implication au niveau du design, la qualité́ de construction, le respect des budgets et des échéanciers est au cœur de </w:t>
      </w:r>
      <w:r>
        <w:rPr>
          <w:rFonts w:ascii="Arial" w:hAnsi="Arial" w:cs="Arial"/>
          <w:bCs/>
          <w:color w:val="000000" w:themeColor="text1"/>
        </w:rPr>
        <w:t>leurs</w:t>
      </w:r>
      <w:r w:rsidRPr="00CB23E9">
        <w:rPr>
          <w:rFonts w:ascii="Arial" w:hAnsi="Arial" w:cs="Arial"/>
          <w:bCs/>
          <w:color w:val="000000" w:themeColor="text1"/>
        </w:rPr>
        <w:t xml:space="preserve"> priorités. </w:t>
      </w:r>
    </w:p>
    <w:p w14:paraId="637A9EFC" w14:textId="77777777" w:rsidR="00FD0BE2" w:rsidRPr="00CB23E9" w:rsidRDefault="00FD0BE2" w:rsidP="00FD0BE2">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Nos valeurs :</w:t>
      </w:r>
    </w:p>
    <w:p w14:paraId="7232040F" w14:textId="77777777" w:rsidR="00FD0BE2" w:rsidRPr="00CB23E9" w:rsidRDefault="00FD0BE2" w:rsidP="00FD0BE2">
      <w:pPr>
        <w:shd w:val="clear" w:color="auto" w:fill="FFFFFF"/>
        <w:spacing w:after="240"/>
        <w:jc w:val="both"/>
        <w:rPr>
          <w:rFonts w:ascii="Arial" w:eastAsia="Times New Roman" w:hAnsi="Arial" w:cs="Arial"/>
          <w:bCs/>
          <w:color w:val="000000" w:themeColor="text1"/>
          <w:u w:val="single"/>
          <w:lang w:eastAsia="fr-CA"/>
        </w:rPr>
      </w:pPr>
      <w:r w:rsidRPr="00CB23E9">
        <w:rPr>
          <w:rFonts w:ascii="Arial" w:eastAsia="Times New Roman" w:hAnsi="Arial" w:cs="Arial"/>
          <w:bCs/>
          <w:color w:val="000000" w:themeColor="text1"/>
          <w:u w:val="single"/>
          <w:lang w:eastAsia="fr-CA"/>
        </w:rPr>
        <w:t>Passion :</w:t>
      </w:r>
      <w:r w:rsidRPr="00CB23E9">
        <w:rPr>
          <w:rFonts w:ascii="Arial" w:eastAsia="Times New Roman" w:hAnsi="Arial" w:cs="Arial"/>
          <w:bCs/>
          <w:color w:val="000000" w:themeColor="text1"/>
          <w:lang w:eastAsia="fr-CA"/>
        </w:rPr>
        <w:t xml:space="preserve"> Le fondement même de Bastium. Nous sommes une équipe de passionné</w:t>
      </w:r>
      <w:r>
        <w:rPr>
          <w:rFonts w:ascii="Arial" w:eastAsia="Times New Roman" w:hAnsi="Arial" w:cs="Arial"/>
          <w:bCs/>
          <w:color w:val="000000" w:themeColor="text1"/>
          <w:lang w:eastAsia="fr-CA"/>
        </w:rPr>
        <w:t>(e)s</w:t>
      </w:r>
      <w:r w:rsidRPr="00CB23E9">
        <w:rPr>
          <w:rFonts w:ascii="Arial" w:eastAsia="Times New Roman" w:hAnsi="Arial" w:cs="Arial"/>
          <w:bCs/>
          <w:color w:val="000000" w:themeColor="text1"/>
          <w:lang w:eastAsia="fr-CA"/>
        </w:rPr>
        <w:t xml:space="preserve"> qui travaille main dans la main pour bâtir de grands projets.</w:t>
      </w:r>
    </w:p>
    <w:p w14:paraId="03D29D7A" w14:textId="77777777" w:rsidR="00FD0BE2" w:rsidRPr="00CB23E9" w:rsidRDefault="00FD0BE2" w:rsidP="00FD0BE2">
      <w:pPr>
        <w:shd w:val="clear" w:color="auto" w:fill="FFFFFF"/>
        <w:spacing w:before="120" w:after="240"/>
        <w:jc w:val="both"/>
        <w:rPr>
          <w:rFonts w:ascii="Arial" w:eastAsia="Times New Roman" w:hAnsi="Arial" w:cs="Arial"/>
          <w:bCs/>
          <w:color w:val="000000" w:themeColor="text1"/>
          <w:u w:val="single"/>
          <w:lang w:eastAsia="fr-CA"/>
        </w:rPr>
      </w:pPr>
      <w:r w:rsidRPr="00CB23E9">
        <w:rPr>
          <w:rFonts w:ascii="Arial" w:eastAsia="Times New Roman" w:hAnsi="Arial" w:cs="Arial"/>
          <w:bCs/>
          <w:color w:val="000000" w:themeColor="text1"/>
          <w:u w:val="single"/>
          <w:lang w:eastAsia="fr-CA"/>
        </w:rPr>
        <w:t>Rigueur :</w:t>
      </w:r>
      <w:r w:rsidRPr="00CB23E9">
        <w:rPr>
          <w:rFonts w:ascii="Arial" w:eastAsia="Times New Roman" w:hAnsi="Arial" w:cs="Arial"/>
          <w:bCs/>
          <w:color w:val="000000" w:themeColor="text1"/>
          <w:lang w:eastAsia="fr-CA"/>
        </w:rPr>
        <w:t xml:space="preserve"> Nous assurons une gestion rigoureuse des projets et une discipline assurant le maintien d’un haut standard d’exécution.</w:t>
      </w:r>
    </w:p>
    <w:p w14:paraId="41F005B2" w14:textId="77777777" w:rsidR="00FD0BE2" w:rsidRPr="00CB23E9" w:rsidRDefault="00FD0BE2" w:rsidP="00FD0BE2">
      <w:pPr>
        <w:shd w:val="clear" w:color="auto" w:fill="FFFFFF"/>
        <w:spacing w:before="120" w:after="240"/>
        <w:jc w:val="both"/>
        <w:rPr>
          <w:rFonts w:ascii="Arial" w:eastAsia="Times New Roman" w:hAnsi="Arial" w:cs="Arial"/>
          <w:b/>
          <w:color w:val="000000" w:themeColor="text1"/>
          <w:u w:val="single"/>
          <w:lang w:eastAsia="fr-CA"/>
        </w:rPr>
      </w:pPr>
      <w:r w:rsidRPr="00CB23E9">
        <w:rPr>
          <w:rFonts w:ascii="Arial" w:eastAsia="Times New Roman" w:hAnsi="Arial" w:cs="Arial"/>
          <w:bCs/>
          <w:color w:val="000000" w:themeColor="text1"/>
          <w:u w:val="single"/>
          <w:lang w:eastAsia="fr-CA"/>
        </w:rPr>
        <w:t>Résultats :</w:t>
      </w:r>
      <w:r w:rsidRPr="00CB23E9">
        <w:rPr>
          <w:rFonts w:ascii="Arial" w:eastAsia="Times New Roman" w:hAnsi="Arial" w:cs="Arial"/>
          <w:b/>
          <w:color w:val="000000" w:themeColor="text1"/>
          <w:lang w:eastAsia="fr-CA"/>
        </w:rPr>
        <w:t xml:space="preserve"> </w:t>
      </w:r>
      <w:r w:rsidRPr="00CB23E9">
        <w:rPr>
          <w:rFonts w:ascii="Arial" w:eastAsia="Times New Roman" w:hAnsi="Arial" w:cs="Arial"/>
          <w:bCs/>
          <w:color w:val="000000" w:themeColor="text1"/>
          <w:lang w:eastAsia="fr-CA"/>
        </w:rPr>
        <w:t>Notre fierté réside dans la réussite de projets ambitieux.</w:t>
      </w:r>
    </w:p>
    <w:p w14:paraId="3017563B" w14:textId="77777777" w:rsidR="00FD0BE2" w:rsidRDefault="00FD0BE2" w:rsidP="00FD0BE2">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 xml:space="preserve">Sommaire du poste : </w:t>
      </w:r>
    </w:p>
    <w:p w14:paraId="0AD724F2" w14:textId="24AD422A" w:rsidR="00E27D57" w:rsidRPr="00E27D57" w:rsidRDefault="00E27D57" w:rsidP="00E27D57">
      <w:pPr>
        <w:shd w:val="clear" w:color="auto" w:fill="FFFFFF"/>
        <w:jc w:val="both"/>
        <w:rPr>
          <w:rFonts w:ascii="Arial" w:eastAsia="Times New Roman" w:hAnsi="Arial" w:cs="Arial"/>
          <w:bCs/>
          <w:color w:val="000000" w:themeColor="text1"/>
          <w:lang w:eastAsia="fr-CA"/>
        </w:rPr>
      </w:pPr>
      <w:r w:rsidRPr="006745AF">
        <w:rPr>
          <w:rFonts w:ascii="Arial" w:eastAsia="Times New Roman" w:hAnsi="Arial" w:cs="Arial"/>
          <w:bCs/>
          <w:color w:val="000000" w:themeColor="text1"/>
          <w:lang w:eastAsia="fr-CA"/>
        </w:rPr>
        <w:t>L'entreprise est actuellement à la recherche d'un</w:t>
      </w:r>
      <w:r>
        <w:rPr>
          <w:rFonts w:ascii="Arial" w:eastAsia="Times New Roman" w:hAnsi="Arial" w:cs="Arial"/>
          <w:bCs/>
          <w:color w:val="000000" w:themeColor="text1"/>
          <w:lang w:eastAsia="fr-CA"/>
        </w:rPr>
        <w:t>(e)</w:t>
      </w:r>
      <w:r w:rsidRPr="006745AF">
        <w:rPr>
          <w:rFonts w:ascii="Arial" w:eastAsia="Times New Roman" w:hAnsi="Arial" w:cs="Arial"/>
          <w:bCs/>
          <w:color w:val="000000" w:themeColor="text1"/>
          <w:lang w:eastAsia="fr-CA"/>
        </w:rPr>
        <w:t xml:space="preserve"> </w:t>
      </w:r>
      <w:r w:rsidRPr="006745AF">
        <w:rPr>
          <w:rFonts w:ascii="Arial" w:eastAsia="Times New Roman" w:hAnsi="Arial" w:cs="Arial"/>
          <w:b/>
          <w:color w:val="000000" w:themeColor="text1"/>
          <w:lang w:eastAsia="fr-CA"/>
        </w:rPr>
        <w:t>gérant</w:t>
      </w:r>
      <w:r>
        <w:rPr>
          <w:rFonts w:ascii="Arial" w:eastAsia="Times New Roman" w:hAnsi="Arial" w:cs="Arial"/>
          <w:b/>
          <w:color w:val="000000" w:themeColor="text1"/>
          <w:lang w:eastAsia="fr-CA"/>
        </w:rPr>
        <w:t>(e)</w:t>
      </w:r>
      <w:r w:rsidRPr="006745AF">
        <w:rPr>
          <w:rFonts w:ascii="Arial" w:eastAsia="Times New Roman" w:hAnsi="Arial" w:cs="Arial"/>
          <w:b/>
          <w:color w:val="000000" w:themeColor="text1"/>
          <w:lang w:eastAsia="fr-CA"/>
        </w:rPr>
        <w:t xml:space="preserve"> de projet</w:t>
      </w:r>
      <w:r w:rsidRPr="006745AF">
        <w:rPr>
          <w:rFonts w:ascii="Arial" w:eastAsia="Times New Roman" w:hAnsi="Arial" w:cs="Arial"/>
          <w:bCs/>
          <w:color w:val="000000" w:themeColor="text1"/>
          <w:lang w:eastAsia="fr-CA"/>
        </w:rPr>
        <w:t xml:space="preserve"> afin de compléter son équipe de terrain et ainsi soutenir sa stratégie de croissance. Le</w:t>
      </w:r>
      <w:r>
        <w:rPr>
          <w:rFonts w:ascii="Arial" w:eastAsia="Times New Roman" w:hAnsi="Arial" w:cs="Arial"/>
          <w:bCs/>
          <w:color w:val="000000" w:themeColor="text1"/>
          <w:lang w:eastAsia="fr-CA"/>
        </w:rPr>
        <w:t>/la</w:t>
      </w:r>
      <w:r w:rsidRPr="006745AF">
        <w:rPr>
          <w:rFonts w:ascii="Arial" w:eastAsia="Times New Roman" w:hAnsi="Arial" w:cs="Arial"/>
          <w:bCs/>
          <w:color w:val="000000" w:themeColor="text1"/>
          <w:lang w:eastAsia="fr-CA"/>
        </w:rPr>
        <w:t xml:space="preserve"> </w:t>
      </w:r>
      <w:r w:rsidRPr="006745AF">
        <w:rPr>
          <w:rFonts w:ascii="Arial" w:eastAsia="Times New Roman" w:hAnsi="Arial" w:cs="Arial"/>
          <w:b/>
          <w:color w:val="000000" w:themeColor="text1"/>
          <w:lang w:eastAsia="fr-CA"/>
        </w:rPr>
        <w:t>gérant</w:t>
      </w:r>
      <w:r>
        <w:rPr>
          <w:rFonts w:ascii="Arial" w:eastAsia="Times New Roman" w:hAnsi="Arial" w:cs="Arial"/>
          <w:b/>
          <w:color w:val="000000" w:themeColor="text1"/>
          <w:lang w:eastAsia="fr-CA"/>
        </w:rPr>
        <w:t>(e)</w:t>
      </w:r>
      <w:r w:rsidRPr="006745AF">
        <w:rPr>
          <w:rFonts w:ascii="Arial" w:eastAsia="Times New Roman" w:hAnsi="Arial" w:cs="Arial"/>
          <w:b/>
          <w:color w:val="000000" w:themeColor="text1"/>
          <w:lang w:eastAsia="fr-CA"/>
        </w:rPr>
        <w:t xml:space="preserve"> de projet</w:t>
      </w:r>
      <w:r w:rsidRPr="006745AF">
        <w:rPr>
          <w:rFonts w:ascii="Arial" w:eastAsia="Times New Roman" w:hAnsi="Arial" w:cs="Arial"/>
          <w:bCs/>
          <w:color w:val="000000" w:themeColor="text1"/>
          <w:lang w:eastAsia="fr-CA"/>
        </w:rPr>
        <w:t xml:space="preserve"> s’assurera de la coordination et de l’avancement des travaux sur les chantiers. Il</w:t>
      </w:r>
      <w:r>
        <w:rPr>
          <w:rFonts w:ascii="Arial" w:eastAsia="Times New Roman" w:hAnsi="Arial" w:cs="Arial"/>
          <w:bCs/>
          <w:color w:val="000000" w:themeColor="text1"/>
          <w:lang w:eastAsia="fr-CA"/>
        </w:rPr>
        <w:t>/elle</w:t>
      </w:r>
      <w:r w:rsidRPr="006745AF">
        <w:rPr>
          <w:rFonts w:ascii="Arial" w:eastAsia="Times New Roman" w:hAnsi="Arial" w:cs="Arial"/>
          <w:bCs/>
          <w:color w:val="000000" w:themeColor="text1"/>
          <w:lang w:eastAsia="fr-CA"/>
        </w:rPr>
        <w:t xml:space="preserve"> assumera le rôle de personne-ressource de Bastium</w:t>
      </w:r>
      <w:r>
        <w:rPr>
          <w:rFonts w:ascii="Arial" w:eastAsia="Times New Roman" w:hAnsi="Arial" w:cs="Arial"/>
          <w:bCs/>
          <w:color w:val="000000" w:themeColor="text1"/>
          <w:lang w:eastAsia="fr-CA"/>
        </w:rPr>
        <w:t xml:space="preserve"> pour le chantier.</w:t>
      </w:r>
      <w:r w:rsidRPr="006745AF">
        <w:rPr>
          <w:rFonts w:ascii="Arial" w:eastAsia="Times New Roman" w:hAnsi="Arial" w:cs="Arial"/>
          <w:bCs/>
          <w:color w:val="000000" w:themeColor="text1"/>
          <w:lang w:eastAsia="fr-CA"/>
        </w:rPr>
        <w:t xml:space="preserve">  </w:t>
      </w:r>
    </w:p>
    <w:p w14:paraId="4F547604" w14:textId="77777777" w:rsidR="00FD0BE2" w:rsidRDefault="00FD0BE2" w:rsidP="00FD0BE2">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Votre rôle et vos responsabilités :</w:t>
      </w:r>
    </w:p>
    <w:p w14:paraId="1EF17CD9"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Relève du</w:t>
      </w:r>
      <w:r>
        <w:rPr>
          <w:rFonts w:ascii="Arial" w:eastAsia="Times New Roman" w:hAnsi="Arial" w:cs="Arial"/>
          <w:sz w:val="24"/>
          <w:szCs w:val="24"/>
          <w:lang w:eastAsia="fr-CA"/>
        </w:rPr>
        <w:t xml:space="preserve"> Directeur de Projet;</w:t>
      </w:r>
    </w:p>
    <w:p w14:paraId="314F450F"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Planifier, coordonner et superviser la réalisation de projet</w:t>
      </w:r>
      <w:r>
        <w:rPr>
          <w:rFonts w:ascii="Arial" w:eastAsia="Times New Roman" w:hAnsi="Arial" w:cs="Arial"/>
          <w:sz w:val="24"/>
          <w:szCs w:val="24"/>
          <w:lang w:eastAsia="fr-CA"/>
        </w:rPr>
        <w:t>s;</w:t>
      </w:r>
    </w:p>
    <w:p w14:paraId="49191B14"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Participer à la création des budgets et les échéanciers</w:t>
      </w:r>
      <w:r>
        <w:rPr>
          <w:rFonts w:ascii="Arial" w:eastAsia="Times New Roman" w:hAnsi="Arial" w:cs="Arial"/>
          <w:sz w:val="24"/>
          <w:szCs w:val="24"/>
          <w:lang w:eastAsia="fr-CA"/>
        </w:rPr>
        <w:t>;</w:t>
      </w:r>
    </w:p>
    <w:p w14:paraId="6330A4CE"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 xml:space="preserve">Assurer </w:t>
      </w:r>
      <w:r>
        <w:rPr>
          <w:rFonts w:ascii="Arial" w:eastAsia="Times New Roman" w:hAnsi="Arial" w:cs="Arial"/>
          <w:sz w:val="24"/>
          <w:szCs w:val="24"/>
          <w:lang w:eastAsia="fr-CA"/>
        </w:rPr>
        <w:t>un</w:t>
      </w:r>
      <w:r w:rsidRPr="006745AF">
        <w:rPr>
          <w:rFonts w:ascii="Arial" w:eastAsia="Times New Roman" w:hAnsi="Arial" w:cs="Arial"/>
          <w:sz w:val="24"/>
          <w:szCs w:val="24"/>
          <w:lang w:eastAsia="fr-CA"/>
        </w:rPr>
        <w:t xml:space="preserve"> suivi </w:t>
      </w:r>
      <w:r>
        <w:rPr>
          <w:rFonts w:ascii="Arial" w:eastAsia="Times New Roman" w:hAnsi="Arial" w:cs="Arial"/>
          <w:sz w:val="24"/>
          <w:szCs w:val="24"/>
          <w:lang w:eastAsia="fr-CA"/>
        </w:rPr>
        <w:t xml:space="preserve">serré </w:t>
      </w:r>
      <w:r w:rsidRPr="006745AF">
        <w:rPr>
          <w:rFonts w:ascii="Arial" w:eastAsia="Times New Roman" w:hAnsi="Arial" w:cs="Arial"/>
          <w:sz w:val="24"/>
          <w:szCs w:val="24"/>
          <w:lang w:eastAsia="fr-CA"/>
        </w:rPr>
        <w:t>des échéanciers et des budgets</w:t>
      </w:r>
      <w:r>
        <w:rPr>
          <w:rFonts w:ascii="Arial" w:eastAsia="Times New Roman" w:hAnsi="Arial" w:cs="Arial"/>
          <w:sz w:val="24"/>
          <w:szCs w:val="24"/>
          <w:lang w:eastAsia="fr-CA"/>
        </w:rPr>
        <w:t>;</w:t>
      </w:r>
    </w:p>
    <w:p w14:paraId="5C2F6B2B"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Collaborer et coordonner directement avec le développeur / client et les professionnels</w:t>
      </w:r>
      <w:r>
        <w:rPr>
          <w:rFonts w:ascii="Arial" w:eastAsia="Times New Roman" w:hAnsi="Arial" w:cs="Arial"/>
          <w:sz w:val="24"/>
          <w:szCs w:val="24"/>
          <w:lang w:eastAsia="fr-CA"/>
        </w:rPr>
        <w:t>;</w:t>
      </w:r>
      <w:r w:rsidRPr="006745AF">
        <w:rPr>
          <w:rFonts w:ascii="Arial" w:eastAsia="Times New Roman" w:hAnsi="Arial" w:cs="Arial"/>
          <w:sz w:val="24"/>
          <w:szCs w:val="24"/>
          <w:lang w:eastAsia="fr-CA"/>
        </w:rPr>
        <w:t xml:space="preserve"> </w:t>
      </w:r>
    </w:p>
    <w:p w14:paraId="222F45E3"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 xml:space="preserve">Effectuer les suivis </w:t>
      </w:r>
      <w:r>
        <w:rPr>
          <w:rFonts w:ascii="Arial" w:eastAsia="Times New Roman" w:hAnsi="Arial" w:cs="Arial"/>
          <w:sz w:val="24"/>
          <w:szCs w:val="24"/>
          <w:lang w:eastAsia="fr-CA"/>
        </w:rPr>
        <w:t>avec</w:t>
      </w:r>
      <w:r w:rsidRPr="006745AF">
        <w:rPr>
          <w:rFonts w:ascii="Arial" w:eastAsia="Times New Roman" w:hAnsi="Arial" w:cs="Arial"/>
          <w:sz w:val="24"/>
          <w:szCs w:val="24"/>
          <w:lang w:eastAsia="fr-CA"/>
        </w:rPr>
        <w:t xml:space="preserve"> l’équipe de conception</w:t>
      </w:r>
      <w:r>
        <w:rPr>
          <w:rFonts w:ascii="Arial" w:eastAsia="Times New Roman" w:hAnsi="Arial" w:cs="Arial"/>
          <w:sz w:val="24"/>
          <w:szCs w:val="24"/>
          <w:lang w:eastAsia="fr-CA"/>
        </w:rPr>
        <w:t xml:space="preserve"> en participant aux </w:t>
      </w:r>
      <w:r w:rsidRPr="006745AF">
        <w:rPr>
          <w:rFonts w:ascii="Arial" w:eastAsia="Times New Roman" w:hAnsi="Arial" w:cs="Arial"/>
          <w:sz w:val="24"/>
          <w:szCs w:val="24"/>
          <w:lang w:eastAsia="fr-CA"/>
        </w:rPr>
        <w:t>rencontres de coordination</w:t>
      </w:r>
      <w:r>
        <w:rPr>
          <w:rFonts w:ascii="Arial" w:eastAsia="Times New Roman" w:hAnsi="Arial" w:cs="Arial"/>
          <w:sz w:val="24"/>
          <w:szCs w:val="24"/>
          <w:lang w:eastAsia="fr-CA"/>
        </w:rPr>
        <w:t>;</w:t>
      </w:r>
    </w:p>
    <w:p w14:paraId="0A98D336"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Pr>
          <w:rFonts w:ascii="Arial" w:eastAsia="Times New Roman" w:hAnsi="Arial" w:cs="Arial"/>
          <w:sz w:val="24"/>
          <w:szCs w:val="24"/>
          <w:lang w:eastAsia="fr-CA"/>
        </w:rPr>
        <w:lastRenderedPageBreak/>
        <w:t xml:space="preserve">Participer </w:t>
      </w:r>
      <w:r w:rsidRPr="006745AF">
        <w:rPr>
          <w:rFonts w:ascii="Arial" w:eastAsia="Times New Roman" w:hAnsi="Arial" w:cs="Arial"/>
          <w:sz w:val="24"/>
          <w:szCs w:val="24"/>
          <w:lang w:eastAsia="fr-CA"/>
        </w:rPr>
        <w:t>aux rencontres de coordination avec</w:t>
      </w:r>
      <w:r>
        <w:rPr>
          <w:rFonts w:ascii="Arial" w:eastAsia="Times New Roman" w:hAnsi="Arial" w:cs="Arial"/>
          <w:sz w:val="24"/>
          <w:szCs w:val="24"/>
          <w:lang w:eastAsia="fr-CA"/>
        </w:rPr>
        <w:t xml:space="preserve"> les</w:t>
      </w:r>
      <w:r w:rsidRPr="006745AF">
        <w:rPr>
          <w:rFonts w:ascii="Arial" w:eastAsia="Times New Roman" w:hAnsi="Arial" w:cs="Arial"/>
          <w:sz w:val="24"/>
          <w:szCs w:val="24"/>
          <w:lang w:eastAsia="fr-CA"/>
        </w:rPr>
        <w:t xml:space="preserve"> sous-traitants</w:t>
      </w:r>
      <w:r>
        <w:rPr>
          <w:rFonts w:ascii="Arial" w:eastAsia="Times New Roman" w:hAnsi="Arial" w:cs="Arial"/>
          <w:sz w:val="24"/>
          <w:szCs w:val="24"/>
          <w:lang w:eastAsia="fr-CA"/>
        </w:rPr>
        <w:t>;</w:t>
      </w:r>
    </w:p>
    <w:p w14:paraId="23EB6582"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Apporter son avis sur l’optimisation du design et du ‘value engineering’</w:t>
      </w:r>
      <w:r>
        <w:rPr>
          <w:rFonts w:ascii="Arial" w:eastAsia="Times New Roman" w:hAnsi="Arial" w:cs="Arial"/>
          <w:sz w:val="24"/>
          <w:szCs w:val="24"/>
          <w:lang w:eastAsia="fr-CA"/>
        </w:rPr>
        <w:t>;</w:t>
      </w:r>
    </w:p>
    <w:p w14:paraId="18A1EA1F" w14:textId="77777777" w:rsidR="00E27D57" w:rsidRPr="00EF15F1"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Pr>
          <w:rFonts w:ascii="Arial" w:eastAsia="Times New Roman" w:hAnsi="Arial" w:cs="Arial"/>
          <w:sz w:val="24"/>
          <w:szCs w:val="24"/>
          <w:lang w:eastAsia="fr-CA"/>
        </w:rPr>
        <w:t>Diriger l</w:t>
      </w:r>
      <w:r w:rsidRPr="006745AF">
        <w:rPr>
          <w:rFonts w:ascii="Arial" w:eastAsia="Times New Roman" w:hAnsi="Arial" w:cs="Arial"/>
          <w:sz w:val="24"/>
          <w:szCs w:val="24"/>
          <w:lang w:eastAsia="fr-CA"/>
        </w:rPr>
        <w:t>’équipe de chantier (surintendant principal</w:t>
      </w:r>
      <w:r>
        <w:rPr>
          <w:rFonts w:ascii="Arial" w:eastAsia="Times New Roman" w:hAnsi="Arial" w:cs="Arial"/>
          <w:sz w:val="24"/>
          <w:szCs w:val="24"/>
          <w:lang w:eastAsia="fr-CA"/>
        </w:rPr>
        <w:t>,</w:t>
      </w:r>
      <w:r w:rsidRPr="006745AF">
        <w:rPr>
          <w:rFonts w:ascii="Arial" w:eastAsia="Times New Roman" w:hAnsi="Arial" w:cs="Arial"/>
          <w:sz w:val="24"/>
          <w:szCs w:val="24"/>
          <w:lang w:eastAsia="fr-CA"/>
        </w:rPr>
        <w:t xml:space="preserve"> surintendant de finition</w:t>
      </w:r>
      <w:r>
        <w:rPr>
          <w:rFonts w:ascii="Arial" w:eastAsia="Times New Roman" w:hAnsi="Arial" w:cs="Arial"/>
          <w:sz w:val="24"/>
          <w:szCs w:val="24"/>
          <w:lang w:eastAsia="fr-CA"/>
        </w:rPr>
        <w:t xml:space="preserve"> et </w:t>
      </w:r>
      <w:proofErr w:type="spellStart"/>
      <w:r>
        <w:rPr>
          <w:rFonts w:ascii="Arial" w:eastAsia="Times New Roman" w:hAnsi="Arial" w:cs="Arial"/>
          <w:sz w:val="24"/>
          <w:szCs w:val="24"/>
          <w:lang w:eastAsia="fr-CA"/>
        </w:rPr>
        <w:t>CoSS</w:t>
      </w:r>
      <w:proofErr w:type="spellEnd"/>
      <w:r w:rsidRPr="006745AF">
        <w:rPr>
          <w:rFonts w:ascii="Arial" w:eastAsia="Times New Roman" w:hAnsi="Arial" w:cs="Arial"/>
          <w:sz w:val="24"/>
          <w:szCs w:val="24"/>
          <w:lang w:eastAsia="fr-CA"/>
        </w:rPr>
        <w:t>)</w:t>
      </w:r>
      <w:r>
        <w:rPr>
          <w:rFonts w:ascii="Arial" w:eastAsia="Times New Roman" w:hAnsi="Arial" w:cs="Arial"/>
          <w:sz w:val="24"/>
          <w:szCs w:val="24"/>
          <w:lang w:eastAsia="fr-CA"/>
        </w:rPr>
        <w:t>;</w:t>
      </w:r>
    </w:p>
    <w:p w14:paraId="169F5C17" w14:textId="77777777" w:rsidR="00E27D57" w:rsidRPr="00EF15F1"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Pr>
          <w:rFonts w:ascii="Arial" w:eastAsia="Times New Roman" w:hAnsi="Arial" w:cs="Arial"/>
          <w:sz w:val="24"/>
          <w:szCs w:val="24"/>
          <w:lang w:eastAsia="fr-CA"/>
        </w:rPr>
        <w:t>Participer à la préparation des étendues de travaux;</w:t>
      </w:r>
    </w:p>
    <w:p w14:paraId="7A9C9400" w14:textId="77777777" w:rsidR="00E27D57" w:rsidRPr="00725E5A" w:rsidRDefault="00E27D57" w:rsidP="00E27D57">
      <w:pPr>
        <w:pStyle w:val="Paragraphedeliste"/>
        <w:numPr>
          <w:ilvl w:val="0"/>
          <w:numId w:val="12"/>
        </w:numPr>
        <w:shd w:val="clear" w:color="auto" w:fill="FFFFFF"/>
        <w:spacing w:after="0" w:line="240" w:lineRule="auto"/>
        <w:jc w:val="both"/>
        <w:rPr>
          <w:rFonts w:ascii="Arial" w:eastAsia="Times New Roman" w:hAnsi="Arial" w:cs="Arial"/>
          <w:bCs/>
          <w:sz w:val="24"/>
          <w:szCs w:val="24"/>
          <w:lang w:eastAsia="fr-CA"/>
        </w:rPr>
      </w:pPr>
      <w:r>
        <w:rPr>
          <w:rFonts w:ascii="Arial" w:eastAsia="Times New Roman" w:hAnsi="Arial" w:cs="Arial"/>
          <w:sz w:val="24"/>
          <w:szCs w:val="24"/>
          <w:lang w:eastAsia="fr-CA"/>
        </w:rPr>
        <w:t xml:space="preserve">Gérer les appels d’offres et préparer les analyses comparatives, ainsi que les recommandations d’octroi de contrats; </w:t>
      </w:r>
    </w:p>
    <w:p w14:paraId="63E6C64C" w14:textId="77777777" w:rsidR="00E27D57" w:rsidRDefault="00E27D57" w:rsidP="00E27D57">
      <w:pPr>
        <w:pStyle w:val="Paragraphedeliste"/>
        <w:numPr>
          <w:ilvl w:val="0"/>
          <w:numId w:val="12"/>
        </w:numPr>
        <w:shd w:val="clear" w:color="auto" w:fill="FFFFFF"/>
        <w:spacing w:after="0" w:line="240" w:lineRule="auto"/>
        <w:jc w:val="both"/>
        <w:rPr>
          <w:rFonts w:ascii="Arial" w:eastAsia="Times New Roman" w:hAnsi="Arial" w:cs="Arial"/>
          <w:bCs/>
          <w:sz w:val="24"/>
          <w:szCs w:val="24"/>
          <w:lang w:eastAsia="fr-CA"/>
        </w:rPr>
      </w:pPr>
      <w:r>
        <w:rPr>
          <w:rFonts w:ascii="Arial" w:eastAsia="Times New Roman" w:hAnsi="Arial" w:cs="Arial"/>
          <w:bCs/>
          <w:sz w:val="24"/>
          <w:szCs w:val="24"/>
          <w:lang w:eastAsia="fr-CA"/>
        </w:rPr>
        <w:t>Gérer les besoins du chantier;</w:t>
      </w:r>
    </w:p>
    <w:p w14:paraId="27524D05" w14:textId="77777777" w:rsidR="00E27D57" w:rsidRDefault="00E27D57" w:rsidP="00E27D57">
      <w:pPr>
        <w:pStyle w:val="Paragraphedeliste"/>
        <w:numPr>
          <w:ilvl w:val="0"/>
          <w:numId w:val="12"/>
        </w:numPr>
        <w:shd w:val="clear" w:color="auto" w:fill="FFFFFF"/>
        <w:spacing w:after="0" w:line="240" w:lineRule="auto"/>
        <w:jc w:val="both"/>
        <w:rPr>
          <w:rFonts w:ascii="Arial" w:eastAsia="Times New Roman" w:hAnsi="Arial" w:cs="Arial"/>
          <w:bCs/>
          <w:sz w:val="24"/>
          <w:szCs w:val="24"/>
          <w:lang w:eastAsia="fr-CA"/>
        </w:rPr>
      </w:pPr>
      <w:r>
        <w:rPr>
          <w:rFonts w:ascii="Arial" w:eastAsia="Times New Roman" w:hAnsi="Arial" w:cs="Arial"/>
          <w:bCs/>
          <w:sz w:val="24"/>
          <w:szCs w:val="24"/>
          <w:lang w:eastAsia="fr-CA"/>
        </w:rPr>
        <w:t>F</w:t>
      </w:r>
      <w:r w:rsidRPr="006745AF">
        <w:rPr>
          <w:rFonts w:ascii="Arial" w:eastAsia="Times New Roman" w:hAnsi="Arial" w:cs="Arial"/>
          <w:bCs/>
          <w:sz w:val="24"/>
          <w:szCs w:val="24"/>
          <w:lang w:eastAsia="fr-CA"/>
        </w:rPr>
        <w:t xml:space="preserve">aire </w:t>
      </w:r>
      <w:r>
        <w:rPr>
          <w:rFonts w:ascii="Arial" w:eastAsia="Times New Roman" w:hAnsi="Arial" w:cs="Arial"/>
          <w:bCs/>
          <w:sz w:val="24"/>
          <w:szCs w:val="24"/>
          <w:lang w:eastAsia="fr-CA"/>
        </w:rPr>
        <w:t xml:space="preserve">préparer </w:t>
      </w:r>
      <w:r w:rsidRPr="006745AF">
        <w:rPr>
          <w:rFonts w:ascii="Arial" w:eastAsia="Times New Roman" w:hAnsi="Arial" w:cs="Arial"/>
          <w:bCs/>
          <w:sz w:val="24"/>
          <w:szCs w:val="24"/>
          <w:lang w:eastAsia="fr-CA"/>
        </w:rPr>
        <w:t xml:space="preserve">les </w:t>
      </w:r>
      <w:r>
        <w:rPr>
          <w:rFonts w:ascii="Arial" w:eastAsia="Times New Roman" w:hAnsi="Arial" w:cs="Arial"/>
          <w:bCs/>
          <w:sz w:val="24"/>
          <w:szCs w:val="24"/>
          <w:lang w:eastAsia="fr-CA"/>
        </w:rPr>
        <w:t>bons de commande;</w:t>
      </w:r>
    </w:p>
    <w:p w14:paraId="1B617284" w14:textId="77777777" w:rsidR="00E27D57" w:rsidRDefault="00E27D57" w:rsidP="00E27D57">
      <w:pPr>
        <w:pStyle w:val="Paragraphedeliste"/>
        <w:numPr>
          <w:ilvl w:val="0"/>
          <w:numId w:val="12"/>
        </w:numPr>
        <w:shd w:val="clear" w:color="auto" w:fill="FFFFFF"/>
        <w:spacing w:after="0" w:line="240" w:lineRule="auto"/>
        <w:jc w:val="both"/>
        <w:rPr>
          <w:rFonts w:ascii="Arial" w:eastAsia="Times New Roman" w:hAnsi="Arial" w:cs="Arial"/>
          <w:bCs/>
          <w:sz w:val="24"/>
          <w:szCs w:val="24"/>
          <w:lang w:eastAsia="fr-CA"/>
        </w:rPr>
      </w:pPr>
      <w:r>
        <w:rPr>
          <w:rFonts w:ascii="Arial" w:eastAsia="Times New Roman" w:hAnsi="Arial" w:cs="Arial"/>
          <w:bCs/>
          <w:sz w:val="24"/>
          <w:szCs w:val="24"/>
          <w:lang w:eastAsia="fr-CA"/>
        </w:rPr>
        <w:t>Valider et a</w:t>
      </w:r>
      <w:r w:rsidRPr="006745AF">
        <w:rPr>
          <w:rFonts w:ascii="Arial" w:eastAsia="Times New Roman" w:hAnsi="Arial" w:cs="Arial"/>
          <w:bCs/>
          <w:sz w:val="24"/>
          <w:szCs w:val="24"/>
          <w:lang w:eastAsia="fr-CA"/>
        </w:rPr>
        <w:t>ppro</w:t>
      </w:r>
      <w:r>
        <w:rPr>
          <w:rFonts w:ascii="Arial" w:eastAsia="Times New Roman" w:hAnsi="Arial" w:cs="Arial"/>
          <w:bCs/>
          <w:sz w:val="24"/>
          <w:szCs w:val="24"/>
          <w:lang w:eastAsia="fr-CA"/>
        </w:rPr>
        <w:t>uver</w:t>
      </w:r>
      <w:r w:rsidRPr="006745AF">
        <w:rPr>
          <w:rFonts w:ascii="Arial" w:eastAsia="Times New Roman" w:hAnsi="Arial" w:cs="Arial"/>
          <w:bCs/>
          <w:sz w:val="24"/>
          <w:szCs w:val="24"/>
          <w:lang w:eastAsia="fr-CA"/>
        </w:rPr>
        <w:t xml:space="preserve"> </w:t>
      </w:r>
      <w:r>
        <w:rPr>
          <w:rFonts w:ascii="Arial" w:eastAsia="Times New Roman" w:hAnsi="Arial" w:cs="Arial"/>
          <w:bCs/>
          <w:sz w:val="24"/>
          <w:szCs w:val="24"/>
          <w:lang w:eastAsia="fr-CA"/>
        </w:rPr>
        <w:t>l</w:t>
      </w:r>
      <w:r w:rsidRPr="006745AF">
        <w:rPr>
          <w:rFonts w:ascii="Arial" w:eastAsia="Times New Roman" w:hAnsi="Arial" w:cs="Arial"/>
          <w:bCs/>
          <w:sz w:val="24"/>
          <w:szCs w:val="24"/>
          <w:lang w:eastAsia="fr-CA"/>
        </w:rPr>
        <w:t>es factures</w:t>
      </w:r>
      <w:r>
        <w:rPr>
          <w:rFonts w:ascii="Arial" w:eastAsia="Times New Roman" w:hAnsi="Arial" w:cs="Arial"/>
          <w:bCs/>
          <w:sz w:val="24"/>
          <w:szCs w:val="24"/>
          <w:lang w:eastAsia="fr-CA"/>
        </w:rPr>
        <w:t>;</w:t>
      </w:r>
    </w:p>
    <w:p w14:paraId="0472E030"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Cs/>
          <w:sz w:val="24"/>
          <w:szCs w:val="24"/>
          <w:lang w:eastAsia="fr-CA"/>
        </w:rPr>
      </w:pPr>
      <w:r>
        <w:rPr>
          <w:rFonts w:ascii="Arial" w:eastAsia="Times New Roman" w:hAnsi="Arial" w:cs="Arial"/>
          <w:bCs/>
          <w:sz w:val="24"/>
          <w:szCs w:val="24"/>
          <w:lang w:eastAsia="fr-CA"/>
        </w:rPr>
        <w:t xml:space="preserve">Approuver les demandes de paiement mensuelles et participer à la préparation de la facturation mensuelle; </w:t>
      </w:r>
    </w:p>
    <w:p w14:paraId="460F47AF"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Pr>
          <w:rFonts w:ascii="Arial" w:eastAsia="Times New Roman" w:hAnsi="Arial" w:cs="Arial"/>
          <w:sz w:val="24"/>
          <w:szCs w:val="24"/>
          <w:lang w:eastAsia="fr-CA"/>
        </w:rPr>
        <w:t xml:space="preserve">Gérer les extras des </w:t>
      </w:r>
      <w:r w:rsidRPr="006745AF">
        <w:rPr>
          <w:rFonts w:ascii="Arial" w:eastAsia="Times New Roman" w:hAnsi="Arial" w:cs="Arial"/>
          <w:sz w:val="24"/>
          <w:szCs w:val="24"/>
          <w:lang w:eastAsia="fr-CA"/>
        </w:rPr>
        <w:t>sous-traitants</w:t>
      </w:r>
      <w:r>
        <w:rPr>
          <w:rFonts w:ascii="Arial" w:eastAsia="Times New Roman" w:hAnsi="Arial" w:cs="Arial"/>
          <w:sz w:val="24"/>
          <w:szCs w:val="24"/>
          <w:lang w:eastAsia="fr-CA"/>
        </w:rPr>
        <w:t xml:space="preserve"> et les présenter au client;</w:t>
      </w:r>
    </w:p>
    <w:p w14:paraId="533DF1E5"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sidRPr="006745AF">
        <w:rPr>
          <w:rFonts w:ascii="Arial" w:eastAsia="Times New Roman" w:hAnsi="Arial" w:cs="Arial"/>
          <w:sz w:val="24"/>
          <w:szCs w:val="24"/>
          <w:lang w:eastAsia="fr-CA"/>
        </w:rPr>
        <w:t>Assurer</w:t>
      </w:r>
      <w:r>
        <w:rPr>
          <w:rFonts w:ascii="Arial" w:eastAsia="Times New Roman" w:hAnsi="Arial" w:cs="Arial"/>
          <w:sz w:val="24"/>
          <w:szCs w:val="24"/>
          <w:lang w:eastAsia="fr-CA"/>
        </w:rPr>
        <w:t xml:space="preserve"> le respect des consignes de santé et sécurité en collaboration avec </w:t>
      </w:r>
      <w:r w:rsidRPr="006745AF">
        <w:rPr>
          <w:rFonts w:ascii="Arial" w:eastAsia="Times New Roman" w:hAnsi="Arial" w:cs="Arial"/>
          <w:sz w:val="24"/>
          <w:szCs w:val="24"/>
          <w:lang w:eastAsia="fr-CA"/>
        </w:rPr>
        <w:t>le surintendant et</w:t>
      </w:r>
      <w:r>
        <w:rPr>
          <w:rFonts w:ascii="Arial" w:eastAsia="Times New Roman" w:hAnsi="Arial" w:cs="Arial"/>
          <w:sz w:val="24"/>
          <w:szCs w:val="24"/>
          <w:lang w:eastAsia="fr-CA"/>
        </w:rPr>
        <w:t xml:space="preserve"> le </w:t>
      </w:r>
      <w:proofErr w:type="spellStart"/>
      <w:r>
        <w:rPr>
          <w:rFonts w:ascii="Arial" w:eastAsia="Times New Roman" w:hAnsi="Arial" w:cs="Arial"/>
          <w:sz w:val="24"/>
          <w:szCs w:val="24"/>
          <w:lang w:eastAsia="fr-CA"/>
        </w:rPr>
        <w:t>CoSS</w:t>
      </w:r>
      <w:proofErr w:type="spellEnd"/>
      <w:r>
        <w:rPr>
          <w:rFonts w:ascii="Arial" w:eastAsia="Times New Roman" w:hAnsi="Arial" w:cs="Arial"/>
          <w:sz w:val="24"/>
          <w:szCs w:val="24"/>
          <w:lang w:eastAsia="fr-CA"/>
        </w:rPr>
        <w:t>;</w:t>
      </w:r>
    </w:p>
    <w:p w14:paraId="0A75B88F" w14:textId="77777777" w:rsidR="00E27D57" w:rsidRPr="006745AF" w:rsidRDefault="00E27D57" w:rsidP="00E27D57">
      <w:pPr>
        <w:pStyle w:val="Paragraphedeliste"/>
        <w:numPr>
          <w:ilvl w:val="0"/>
          <w:numId w:val="12"/>
        </w:numPr>
        <w:shd w:val="clear" w:color="auto" w:fill="FFFFFF"/>
        <w:spacing w:after="0" w:line="240" w:lineRule="auto"/>
        <w:jc w:val="both"/>
        <w:rPr>
          <w:rFonts w:ascii="Arial" w:eastAsia="Times New Roman" w:hAnsi="Arial" w:cs="Arial"/>
          <w:b/>
          <w:bCs/>
          <w:sz w:val="24"/>
          <w:szCs w:val="24"/>
          <w:u w:val="single"/>
          <w:lang w:eastAsia="fr-CA"/>
        </w:rPr>
      </w:pPr>
      <w:r>
        <w:rPr>
          <w:rFonts w:ascii="Arial" w:eastAsia="Times New Roman" w:hAnsi="Arial" w:cs="Arial"/>
          <w:sz w:val="24"/>
          <w:szCs w:val="24"/>
          <w:lang w:eastAsia="fr-CA"/>
        </w:rPr>
        <w:t>Faire respecter l</w:t>
      </w:r>
      <w:r w:rsidRPr="006745AF">
        <w:rPr>
          <w:rFonts w:ascii="Arial" w:eastAsia="Times New Roman" w:hAnsi="Arial" w:cs="Arial"/>
          <w:sz w:val="24"/>
          <w:szCs w:val="24"/>
          <w:lang w:eastAsia="fr-CA"/>
        </w:rPr>
        <w:t xml:space="preserve">es standards de qualité </w:t>
      </w:r>
      <w:r>
        <w:rPr>
          <w:rFonts w:ascii="Arial" w:eastAsia="Times New Roman" w:hAnsi="Arial" w:cs="Arial"/>
          <w:sz w:val="24"/>
          <w:szCs w:val="24"/>
          <w:lang w:eastAsia="fr-CA"/>
        </w:rPr>
        <w:t xml:space="preserve">exigés aux </w:t>
      </w:r>
      <w:r w:rsidRPr="006745AF">
        <w:rPr>
          <w:rFonts w:ascii="Arial" w:eastAsia="Times New Roman" w:hAnsi="Arial" w:cs="Arial"/>
          <w:sz w:val="24"/>
          <w:szCs w:val="24"/>
          <w:lang w:eastAsia="fr-CA"/>
        </w:rPr>
        <w:t>documents contractuels ainsi qu</w:t>
      </w:r>
      <w:r>
        <w:rPr>
          <w:rFonts w:ascii="Arial" w:eastAsia="Times New Roman" w:hAnsi="Arial" w:cs="Arial"/>
          <w:sz w:val="24"/>
          <w:szCs w:val="24"/>
          <w:lang w:eastAsia="fr-CA"/>
        </w:rPr>
        <w:t>e ceux de</w:t>
      </w:r>
      <w:r w:rsidRPr="006745AF">
        <w:rPr>
          <w:rFonts w:ascii="Arial" w:eastAsia="Times New Roman" w:hAnsi="Arial" w:cs="Arial"/>
          <w:sz w:val="24"/>
          <w:szCs w:val="24"/>
          <w:lang w:eastAsia="fr-CA"/>
        </w:rPr>
        <w:t xml:space="preserve"> Bastium</w:t>
      </w:r>
      <w:r>
        <w:rPr>
          <w:rFonts w:ascii="Arial" w:eastAsia="Times New Roman" w:hAnsi="Arial" w:cs="Arial"/>
          <w:sz w:val="24"/>
          <w:szCs w:val="24"/>
          <w:lang w:eastAsia="fr-CA"/>
        </w:rPr>
        <w:t>;</w:t>
      </w:r>
    </w:p>
    <w:p w14:paraId="09E7DC0C" w14:textId="79368D7C" w:rsidR="00E27D57" w:rsidRPr="00E27D57" w:rsidRDefault="00E27D57" w:rsidP="00E27D57">
      <w:pPr>
        <w:pStyle w:val="Paragraphedeliste"/>
        <w:numPr>
          <w:ilvl w:val="0"/>
          <w:numId w:val="12"/>
        </w:numPr>
        <w:shd w:val="clear" w:color="auto" w:fill="FFFFFF"/>
        <w:spacing w:after="0" w:line="240" w:lineRule="auto"/>
        <w:jc w:val="both"/>
        <w:rPr>
          <w:rStyle w:val="normaltextrun"/>
          <w:rFonts w:ascii="Arial" w:eastAsia="Times New Roman" w:hAnsi="Arial" w:cs="Arial"/>
          <w:bCs/>
          <w:sz w:val="24"/>
          <w:szCs w:val="24"/>
          <w:lang w:eastAsia="fr-CA"/>
        </w:rPr>
      </w:pPr>
      <w:r w:rsidRPr="00725E5A">
        <w:rPr>
          <w:rFonts w:ascii="Arial" w:eastAsia="Times New Roman" w:hAnsi="Arial" w:cs="Arial"/>
          <w:bCs/>
          <w:sz w:val="24"/>
          <w:szCs w:val="24"/>
          <w:lang w:eastAsia="fr-CA"/>
        </w:rPr>
        <w:t>Faire le lien entre l’équipe de chantier et l’équipe de bureau</w:t>
      </w:r>
      <w:r>
        <w:rPr>
          <w:rFonts w:ascii="Arial" w:eastAsia="Times New Roman" w:hAnsi="Arial" w:cs="Arial"/>
          <w:bCs/>
          <w:sz w:val="24"/>
          <w:szCs w:val="24"/>
          <w:lang w:eastAsia="fr-CA"/>
        </w:rPr>
        <w:t>.</w:t>
      </w:r>
    </w:p>
    <w:p w14:paraId="0C5986A4" w14:textId="77777777" w:rsidR="00FD0BE2" w:rsidRPr="00AB48E9" w:rsidRDefault="00FD0BE2" w:rsidP="00FD0BE2">
      <w:pPr>
        <w:shd w:val="clear" w:color="auto" w:fill="FFFFFF"/>
        <w:spacing w:before="240" w:after="240"/>
        <w:ind w:left="360"/>
        <w:jc w:val="both"/>
        <w:rPr>
          <w:rFonts w:ascii="Arial" w:eastAsia="Times New Roman" w:hAnsi="Arial" w:cs="Arial"/>
          <w:b/>
          <w:bCs/>
          <w:color w:val="000000" w:themeColor="text1"/>
          <w:u w:val="single"/>
          <w:lang w:eastAsia="fr-CA"/>
        </w:rPr>
      </w:pPr>
      <w:r w:rsidRPr="00AB48E9">
        <w:rPr>
          <w:rFonts w:ascii="Arial" w:eastAsia="Times New Roman" w:hAnsi="Arial" w:cs="Arial"/>
          <w:b/>
          <w:bCs/>
          <w:color w:val="000000" w:themeColor="text1"/>
          <w:u w:val="single"/>
          <w:lang w:eastAsia="fr-CA"/>
        </w:rPr>
        <w:t>Caractéristique du poste :</w:t>
      </w:r>
    </w:p>
    <w:p w14:paraId="71AF3AFA"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Horaire : Temps plein</w:t>
      </w:r>
      <w:r>
        <w:rPr>
          <w:rFonts w:ascii="Arial" w:eastAsia="Times New Roman" w:hAnsi="Arial" w:cs="Arial"/>
          <w:bCs/>
          <w:color w:val="000000" w:themeColor="text1"/>
          <w:sz w:val="24"/>
          <w:szCs w:val="24"/>
          <w:lang w:eastAsia="fr-CA"/>
        </w:rPr>
        <w:t>;</w:t>
      </w:r>
      <w:r w:rsidRPr="006745AF">
        <w:rPr>
          <w:rFonts w:ascii="Arial" w:eastAsia="Times New Roman" w:hAnsi="Arial" w:cs="Arial"/>
          <w:bCs/>
          <w:color w:val="000000" w:themeColor="text1"/>
          <w:sz w:val="24"/>
          <w:szCs w:val="24"/>
          <w:lang w:eastAsia="fr-CA"/>
        </w:rPr>
        <w:t xml:space="preserve"> </w:t>
      </w:r>
    </w:p>
    <w:p w14:paraId="6A768F17"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Salaire compétitif</w:t>
      </w:r>
      <w:r>
        <w:rPr>
          <w:rFonts w:ascii="Arial" w:eastAsia="Times New Roman" w:hAnsi="Arial" w:cs="Arial"/>
          <w:bCs/>
          <w:color w:val="000000" w:themeColor="text1"/>
          <w:sz w:val="24"/>
          <w:szCs w:val="24"/>
          <w:lang w:eastAsia="fr-CA"/>
        </w:rPr>
        <w:t>;</w:t>
      </w:r>
    </w:p>
    <w:p w14:paraId="615C5260"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Assurances collectives et invalidités</w:t>
      </w:r>
      <w:r>
        <w:rPr>
          <w:rFonts w:ascii="Arial" w:eastAsia="Times New Roman" w:hAnsi="Arial" w:cs="Arial"/>
          <w:bCs/>
          <w:color w:val="000000" w:themeColor="text1"/>
          <w:sz w:val="24"/>
          <w:szCs w:val="24"/>
          <w:lang w:eastAsia="fr-CA"/>
        </w:rPr>
        <w:t>;</w:t>
      </w:r>
    </w:p>
    <w:p w14:paraId="2DD111BB"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Évènements sociaux, activités organisées</w:t>
      </w:r>
      <w:r>
        <w:rPr>
          <w:rFonts w:ascii="Arial" w:eastAsia="Times New Roman" w:hAnsi="Arial" w:cs="Arial"/>
          <w:bCs/>
          <w:color w:val="000000" w:themeColor="text1"/>
          <w:sz w:val="24"/>
          <w:szCs w:val="24"/>
          <w:lang w:eastAsia="fr-CA"/>
        </w:rPr>
        <w:t>;</w:t>
      </w:r>
    </w:p>
    <w:p w14:paraId="48A1F924"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Accessibilité à des programmes de formations professionnels</w:t>
      </w:r>
      <w:r>
        <w:rPr>
          <w:rFonts w:ascii="Arial" w:eastAsia="Times New Roman" w:hAnsi="Arial" w:cs="Arial"/>
          <w:bCs/>
          <w:color w:val="000000" w:themeColor="text1"/>
          <w:sz w:val="24"/>
          <w:szCs w:val="24"/>
          <w:lang w:eastAsia="fr-CA"/>
        </w:rPr>
        <w:t>.</w:t>
      </w:r>
    </w:p>
    <w:p w14:paraId="70CFE17F" w14:textId="77777777" w:rsidR="00FD0BE2" w:rsidRPr="00DD222B" w:rsidRDefault="00FD0BE2" w:rsidP="00FD0BE2">
      <w:pPr>
        <w:shd w:val="clear" w:color="auto" w:fill="FFFFFF"/>
        <w:spacing w:before="240" w:after="240"/>
        <w:rPr>
          <w:rFonts w:ascii="Arial" w:eastAsia="Times New Roman" w:hAnsi="Arial" w:cs="Arial"/>
          <w:b/>
          <w:bCs/>
          <w:color w:val="000000" w:themeColor="text1"/>
          <w:u w:val="single"/>
          <w:lang w:eastAsia="fr-CA"/>
        </w:rPr>
      </w:pPr>
      <w:r w:rsidRPr="00CB23E9">
        <w:rPr>
          <w:rFonts w:ascii="Arial" w:eastAsia="Times New Roman" w:hAnsi="Arial" w:cs="Arial"/>
          <w:b/>
          <w:bCs/>
          <w:color w:val="000000" w:themeColor="text1"/>
          <w:u w:val="single"/>
          <w:lang w:eastAsia="fr-CA"/>
        </w:rPr>
        <w:t>Pour être contacté, vous devez posséder :</w:t>
      </w:r>
    </w:p>
    <w:p w14:paraId="74397574" w14:textId="77777777" w:rsidR="00E27D57" w:rsidRPr="0037508A" w:rsidRDefault="00E27D57" w:rsidP="00E27D57">
      <w:pPr>
        <w:pStyle w:val="Paragraphedeliste"/>
        <w:numPr>
          <w:ilvl w:val="0"/>
          <w:numId w:val="8"/>
        </w:numPr>
        <w:shd w:val="clear" w:color="auto" w:fill="FFFFFF"/>
        <w:spacing w:after="0" w:line="240" w:lineRule="auto"/>
        <w:jc w:val="both"/>
        <w:rPr>
          <w:rFonts w:ascii="Arial" w:eastAsia="Times New Roman" w:hAnsi="Arial" w:cs="Arial"/>
          <w:sz w:val="24"/>
          <w:szCs w:val="24"/>
          <w:lang w:eastAsia="fr-CA"/>
        </w:rPr>
      </w:pPr>
      <w:r w:rsidRPr="0037508A">
        <w:rPr>
          <w:rFonts w:ascii="Arial" w:eastAsia="Times New Roman" w:hAnsi="Arial" w:cs="Arial"/>
          <w:sz w:val="24"/>
          <w:szCs w:val="24"/>
          <w:lang w:eastAsia="fr-CA"/>
        </w:rPr>
        <w:t xml:space="preserve">Préférablement un DEC ou un Baccalauréat en Génie de la construction ou en architecture; </w:t>
      </w:r>
    </w:p>
    <w:p w14:paraId="5B5BDA80" w14:textId="77777777" w:rsidR="00E27D57"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Au moins 5 ans d’expérience dans des fonctions similaires</w:t>
      </w:r>
      <w:r>
        <w:rPr>
          <w:rFonts w:ascii="Arial" w:eastAsia="Times New Roman" w:hAnsi="Arial" w:cs="Arial"/>
          <w:bCs/>
          <w:color w:val="000000" w:themeColor="text1"/>
          <w:sz w:val="24"/>
          <w:szCs w:val="24"/>
          <w:lang w:eastAsia="fr-CA"/>
        </w:rPr>
        <w:t>;</w:t>
      </w:r>
    </w:p>
    <w:p w14:paraId="6DDA47F9" w14:textId="77777777" w:rsidR="00E27D57" w:rsidRPr="003B58D3"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Détenir une expérience notable comme chargé de projet. Expérience avec</w:t>
      </w:r>
      <w:r>
        <w:rPr>
          <w:rFonts w:ascii="Arial" w:eastAsia="Times New Roman" w:hAnsi="Arial" w:cs="Arial"/>
          <w:bCs/>
          <w:color w:val="000000" w:themeColor="text1"/>
          <w:sz w:val="24"/>
          <w:szCs w:val="24"/>
          <w:lang w:eastAsia="fr-CA"/>
        </w:rPr>
        <w:t xml:space="preserve"> des</w:t>
      </w:r>
      <w:r w:rsidRPr="006745AF">
        <w:rPr>
          <w:rFonts w:ascii="Arial" w:eastAsia="Times New Roman" w:hAnsi="Arial" w:cs="Arial"/>
          <w:bCs/>
          <w:color w:val="000000" w:themeColor="text1"/>
          <w:sz w:val="24"/>
          <w:szCs w:val="24"/>
          <w:lang w:eastAsia="fr-CA"/>
        </w:rPr>
        <w:t xml:space="preserve"> projet</w:t>
      </w:r>
      <w:r>
        <w:rPr>
          <w:rFonts w:ascii="Arial" w:eastAsia="Times New Roman" w:hAnsi="Arial" w:cs="Arial"/>
          <w:bCs/>
          <w:color w:val="000000" w:themeColor="text1"/>
          <w:sz w:val="24"/>
          <w:szCs w:val="24"/>
          <w:lang w:eastAsia="fr-CA"/>
        </w:rPr>
        <w:t>s</w:t>
      </w:r>
      <w:r w:rsidRPr="006745AF">
        <w:rPr>
          <w:rFonts w:ascii="Arial" w:eastAsia="Times New Roman" w:hAnsi="Arial" w:cs="Arial"/>
          <w:bCs/>
          <w:color w:val="000000" w:themeColor="text1"/>
          <w:sz w:val="24"/>
          <w:szCs w:val="24"/>
          <w:lang w:eastAsia="fr-CA"/>
        </w:rPr>
        <w:t xml:space="preserve"> en structure de béton est un atout</w:t>
      </w:r>
      <w:r>
        <w:rPr>
          <w:rFonts w:ascii="Arial" w:eastAsia="Times New Roman" w:hAnsi="Arial" w:cs="Arial"/>
          <w:bCs/>
          <w:color w:val="000000" w:themeColor="text1"/>
          <w:sz w:val="24"/>
          <w:szCs w:val="24"/>
          <w:lang w:eastAsia="fr-CA"/>
        </w:rPr>
        <w:t>;</w:t>
      </w:r>
    </w:p>
    <w:p w14:paraId="6A0815BD"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Détenir une expérience pertinente dans le secteur de la construction en tant qu’entrepreneur général;</w:t>
      </w:r>
    </w:p>
    <w:p w14:paraId="5336DE48"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Solides compétences analytiques et de résolution de problèmes;</w:t>
      </w:r>
    </w:p>
    <w:p w14:paraId="7AFA5C33" w14:textId="77777777" w:rsidR="00E27D57"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Degré élevé d’efficacité, d’autonomie et de rigueur;</w:t>
      </w:r>
    </w:p>
    <w:p w14:paraId="71B00DE1"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Pr>
          <w:rFonts w:ascii="Arial" w:eastAsia="Times New Roman" w:hAnsi="Arial" w:cs="Arial"/>
          <w:bCs/>
          <w:color w:val="000000" w:themeColor="text1"/>
          <w:sz w:val="24"/>
          <w:szCs w:val="24"/>
          <w:lang w:eastAsia="fr-CA"/>
        </w:rPr>
        <w:t>Gestion du temps et des priorités et capacité à gérer des situations imprévues ou complexes;</w:t>
      </w:r>
    </w:p>
    <w:p w14:paraId="0A116C99" w14:textId="77777777" w:rsidR="00E27D57"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Exerce un leadership mobilisateur et positif;</w:t>
      </w:r>
    </w:p>
    <w:p w14:paraId="597FE6CC" w14:textId="77777777" w:rsidR="00E27D57" w:rsidRDefault="00E27D57" w:rsidP="00E27D57">
      <w:pPr>
        <w:pStyle w:val="Paragraphedeliste"/>
        <w:numPr>
          <w:ilvl w:val="0"/>
          <w:numId w:val="8"/>
        </w:numPr>
        <w:shd w:val="clear" w:color="auto" w:fill="FFFFFF"/>
        <w:spacing w:after="0" w:line="240" w:lineRule="auto"/>
        <w:jc w:val="both"/>
        <w:rPr>
          <w:rFonts w:ascii="Arial" w:eastAsia="Times New Roman" w:hAnsi="Arial" w:cs="Arial"/>
          <w:sz w:val="24"/>
          <w:szCs w:val="24"/>
          <w:lang w:eastAsia="fr-CA"/>
        </w:rPr>
      </w:pPr>
      <w:r w:rsidRPr="00EA2BFF">
        <w:rPr>
          <w:rFonts w:ascii="Arial" w:eastAsia="Times New Roman" w:hAnsi="Arial" w:cs="Arial"/>
          <w:sz w:val="24"/>
          <w:szCs w:val="24"/>
          <w:lang w:eastAsia="fr-CA"/>
        </w:rPr>
        <w:t xml:space="preserve">Maîtrise de MS Office </w:t>
      </w:r>
      <w:r>
        <w:rPr>
          <w:rFonts w:ascii="Arial" w:eastAsia="Times New Roman" w:hAnsi="Arial" w:cs="Arial"/>
          <w:sz w:val="24"/>
          <w:szCs w:val="24"/>
          <w:lang w:eastAsia="fr-CA"/>
        </w:rPr>
        <w:t>(</w:t>
      </w:r>
      <w:r w:rsidRPr="00EA2BFF">
        <w:rPr>
          <w:rFonts w:ascii="Arial" w:eastAsia="Times New Roman" w:hAnsi="Arial" w:cs="Arial"/>
          <w:sz w:val="24"/>
          <w:szCs w:val="24"/>
          <w:lang w:eastAsia="fr-CA"/>
        </w:rPr>
        <w:t>Excel</w:t>
      </w:r>
      <w:r>
        <w:rPr>
          <w:rFonts w:ascii="Arial" w:eastAsia="Times New Roman" w:hAnsi="Arial" w:cs="Arial"/>
          <w:sz w:val="24"/>
          <w:szCs w:val="24"/>
          <w:lang w:eastAsia="fr-CA"/>
        </w:rPr>
        <w:t xml:space="preserve"> &amp; Project)</w:t>
      </w:r>
      <w:r w:rsidRPr="00EA2BFF">
        <w:rPr>
          <w:rFonts w:ascii="Arial" w:eastAsia="Times New Roman" w:hAnsi="Arial" w:cs="Arial"/>
          <w:sz w:val="24"/>
          <w:szCs w:val="24"/>
          <w:lang w:eastAsia="fr-CA"/>
        </w:rPr>
        <w:t>;</w:t>
      </w:r>
    </w:p>
    <w:p w14:paraId="1AC60950" w14:textId="77777777" w:rsidR="00E27D57" w:rsidRPr="006745AF"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 xml:space="preserve">Connaissance du logiciel </w:t>
      </w:r>
      <w:proofErr w:type="spellStart"/>
      <w:r w:rsidRPr="006745AF">
        <w:rPr>
          <w:rFonts w:ascii="Arial" w:eastAsia="Times New Roman" w:hAnsi="Arial" w:cs="Arial"/>
          <w:bCs/>
          <w:color w:val="000000" w:themeColor="text1"/>
          <w:sz w:val="24"/>
          <w:szCs w:val="24"/>
          <w:lang w:eastAsia="fr-CA"/>
        </w:rPr>
        <w:t>Procore</w:t>
      </w:r>
      <w:proofErr w:type="spellEnd"/>
      <w:r w:rsidRPr="006745AF">
        <w:rPr>
          <w:rFonts w:ascii="Arial" w:eastAsia="Times New Roman" w:hAnsi="Arial" w:cs="Arial"/>
          <w:bCs/>
          <w:color w:val="000000" w:themeColor="text1"/>
          <w:sz w:val="24"/>
          <w:szCs w:val="24"/>
          <w:lang w:eastAsia="fr-CA"/>
        </w:rPr>
        <w:t xml:space="preserve"> (souhaité, mais non obligatoire)</w:t>
      </w:r>
      <w:r>
        <w:rPr>
          <w:rFonts w:ascii="Arial" w:eastAsia="Times New Roman" w:hAnsi="Arial" w:cs="Arial"/>
          <w:bCs/>
          <w:color w:val="000000" w:themeColor="text1"/>
          <w:sz w:val="24"/>
          <w:szCs w:val="24"/>
          <w:lang w:eastAsia="fr-CA"/>
        </w:rPr>
        <w:t>;</w:t>
      </w:r>
    </w:p>
    <w:p w14:paraId="3A5FF670" w14:textId="77777777" w:rsidR="00E27D57" w:rsidRPr="00F5536D"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6745AF">
        <w:rPr>
          <w:rFonts w:ascii="Arial" w:eastAsia="Times New Roman" w:hAnsi="Arial" w:cs="Arial"/>
          <w:bCs/>
          <w:color w:val="000000" w:themeColor="text1"/>
          <w:sz w:val="24"/>
          <w:szCs w:val="24"/>
          <w:lang w:eastAsia="fr-CA"/>
        </w:rPr>
        <w:t xml:space="preserve">Bonnes habiletés en communications et </w:t>
      </w:r>
      <w:r w:rsidRPr="00F5536D">
        <w:rPr>
          <w:rFonts w:ascii="Arial" w:eastAsia="Times New Roman" w:hAnsi="Arial" w:cs="Arial"/>
          <w:bCs/>
          <w:color w:val="000000" w:themeColor="text1"/>
          <w:sz w:val="24"/>
          <w:szCs w:val="24"/>
          <w:lang w:eastAsia="fr-CA"/>
        </w:rPr>
        <w:t>travail d’équipe;</w:t>
      </w:r>
    </w:p>
    <w:p w14:paraId="0E7DFF42" w14:textId="77777777" w:rsidR="00E27D57" w:rsidRPr="00D21872" w:rsidRDefault="00E27D57" w:rsidP="00E27D57">
      <w:pPr>
        <w:pStyle w:val="Paragraphedeliste"/>
        <w:numPr>
          <w:ilvl w:val="0"/>
          <w:numId w:val="8"/>
        </w:numPr>
        <w:shd w:val="clear" w:color="auto" w:fill="FFFFFF"/>
        <w:spacing w:after="0" w:line="240" w:lineRule="auto"/>
        <w:jc w:val="both"/>
        <w:rPr>
          <w:rFonts w:ascii="Arial" w:eastAsia="Times New Roman" w:hAnsi="Arial" w:cs="Arial"/>
          <w:bCs/>
          <w:color w:val="000000" w:themeColor="text1"/>
          <w:sz w:val="24"/>
          <w:szCs w:val="24"/>
          <w:lang w:eastAsia="fr-CA"/>
        </w:rPr>
      </w:pPr>
      <w:r w:rsidRPr="00F5536D">
        <w:rPr>
          <w:rFonts w:ascii="Arial" w:eastAsia="Times New Roman" w:hAnsi="Arial" w:cs="Arial"/>
          <w:bCs/>
          <w:color w:val="000000" w:themeColor="text1"/>
          <w:sz w:val="24"/>
          <w:szCs w:val="24"/>
          <w:lang w:eastAsia="fr-CA"/>
        </w:rPr>
        <w:t xml:space="preserve">Excellente maîtrise du français et de l’anglais </w:t>
      </w:r>
      <w:r w:rsidRPr="00F5536D">
        <w:rPr>
          <w:rFonts w:ascii="Arial" w:eastAsia="Times New Roman" w:hAnsi="Arial" w:cs="Arial"/>
          <w:sz w:val="24"/>
          <w:szCs w:val="24"/>
          <w:lang w:eastAsia="fr-CA"/>
        </w:rPr>
        <w:t>[</w:t>
      </w:r>
      <w:r w:rsidRPr="00F5536D">
        <w:rPr>
          <w:rFonts w:ascii="Arial" w:eastAsia="Times New Roman" w:hAnsi="Arial" w:cs="Arial"/>
          <w:bCs/>
          <w:color w:val="000000" w:themeColor="text1"/>
          <w:sz w:val="24"/>
          <w:szCs w:val="24"/>
          <w:lang w:eastAsia="fr-CA"/>
        </w:rPr>
        <w:t>oral et écrit</w:t>
      </w:r>
      <w:r w:rsidRPr="00F5536D">
        <w:rPr>
          <w:rFonts w:ascii="Arial" w:eastAsia="Times New Roman" w:hAnsi="Arial" w:cs="Arial"/>
          <w:sz w:val="24"/>
          <w:szCs w:val="24"/>
          <w:lang w:eastAsia="fr-CA"/>
        </w:rPr>
        <w:t>].</w:t>
      </w:r>
      <w:r w:rsidRPr="00D21872">
        <w:rPr>
          <w:rFonts w:ascii="Arial" w:eastAsia="Times New Roman" w:hAnsi="Arial" w:cs="Arial"/>
          <w:b/>
          <w:bCs/>
          <w:color w:val="000000" w:themeColor="text1"/>
          <w:u w:val="single"/>
          <w:lang w:eastAsia="fr-CA"/>
        </w:rPr>
        <w:t xml:space="preserve"> </w:t>
      </w:r>
    </w:p>
    <w:p w14:paraId="4B9B3F8C" w14:textId="77777777" w:rsidR="00FD0BE2" w:rsidRPr="00CB23E9" w:rsidRDefault="00FD0BE2" w:rsidP="00FD0BE2">
      <w:pPr>
        <w:shd w:val="clear" w:color="auto" w:fill="FFFFFF"/>
        <w:spacing w:after="240"/>
        <w:jc w:val="both"/>
        <w:rPr>
          <w:rFonts w:ascii="Arial" w:eastAsia="Times New Roman" w:hAnsi="Arial" w:cs="Arial"/>
          <w:color w:val="000000" w:themeColor="text1"/>
          <w:lang w:eastAsia="fr-CA"/>
        </w:rPr>
      </w:pPr>
      <w:r w:rsidRPr="00CB23E9">
        <w:rPr>
          <w:rFonts w:ascii="Arial" w:eastAsia="Times New Roman" w:hAnsi="Arial" w:cs="Arial"/>
          <w:bCs/>
          <w:color w:val="000000" w:themeColor="text1"/>
          <w:lang w:eastAsia="fr-CA"/>
        </w:rPr>
        <w:lastRenderedPageBreak/>
        <w:t xml:space="preserve">Si </w:t>
      </w:r>
      <w:bookmarkEnd w:id="0"/>
      <w:r w:rsidRPr="00CB23E9">
        <w:rPr>
          <w:rFonts w:ascii="Arial" w:eastAsia="Times New Roman" w:hAnsi="Arial" w:cs="Arial"/>
          <w:color w:val="000000" w:themeColor="text1"/>
          <w:lang w:eastAsia="fr-CA"/>
        </w:rPr>
        <w:t xml:space="preserve">ce défi des plus stimulants vous intéresse et que vous croyez être celui ou celle que nous recherchons, veuillez faire parvenir votre curriculum vitae et une lettre </w:t>
      </w:r>
      <w:proofErr w:type="gramStart"/>
      <w:r w:rsidRPr="00CB23E9">
        <w:rPr>
          <w:rFonts w:ascii="Arial" w:eastAsia="Times New Roman" w:hAnsi="Arial" w:cs="Arial"/>
          <w:color w:val="000000" w:themeColor="text1"/>
          <w:lang w:eastAsia="fr-CA"/>
        </w:rPr>
        <w:t>de</w:t>
      </w:r>
      <w:proofErr w:type="gramEnd"/>
      <w:r w:rsidRPr="00CB23E9">
        <w:rPr>
          <w:rFonts w:ascii="Arial" w:eastAsia="Times New Roman" w:hAnsi="Arial" w:cs="Arial"/>
          <w:color w:val="000000" w:themeColor="text1"/>
          <w:lang w:eastAsia="fr-CA"/>
        </w:rPr>
        <w:t xml:space="preserve"> présentation à l’adresse suivante : </w:t>
      </w:r>
      <w:hyperlink r:id="rId10" w:history="1">
        <w:r w:rsidRPr="00CB23E9">
          <w:rPr>
            <w:rStyle w:val="Lienhypertexte"/>
            <w:rFonts w:ascii="Arial" w:eastAsia="Times New Roman" w:hAnsi="Arial" w:cs="Arial"/>
            <w:color w:val="000000" w:themeColor="text1"/>
            <w:lang w:eastAsia="fr-CA"/>
          </w:rPr>
          <w:t>rh@bastiumconstruction.com</w:t>
        </w:r>
      </w:hyperlink>
      <w:r w:rsidRPr="00CB23E9">
        <w:rPr>
          <w:rFonts w:ascii="Arial" w:eastAsia="Times New Roman" w:hAnsi="Arial" w:cs="Arial"/>
          <w:color w:val="000000" w:themeColor="text1"/>
          <w:lang w:eastAsia="fr-CA"/>
        </w:rPr>
        <w:t xml:space="preserve">. </w:t>
      </w:r>
    </w:p>
    <w:p w14:paraId="1DE1CB1B" w14:textId="77777777" w:rsidR="00FD0BE2" w:rsidRPr="00CB23E9" w:rsidRDefault="00FD0BE2" w:rsidP="00FD0BE2">
      <w:pPr>
        <w:shd w:val="clear" w:color="auto" w:fill="FFFFFF"/>
        <w:jc w:val="both"/>
        <w:rPr>
          <w:rFonts w:ascii="Arial" w:eastAsia="Times New Roman" w:hAnsi="Arial" w:cs="Arial"/>
          <w:color w:val="000000" w:themeColor="text1"/>
          <w:lang w:eastAsia="fr-CA"/>
        </w:rPr>
      </w:pPr>
      <w:r w:rsidRPr="00CB23E9">
        <w:rPr>
          <w:rFonts w:ascii="Arial" w:eastAsia="Times New Roman" w:hAnsi="Arial" w:cs="Arial"/>
          <w:color w:val="000000" w:themeColor="text1"/>
          <w:lang w:eastAsia="fr-CA"/>
        </w:rPr>
        <w:t xml:space="preserve">Notez que seules les candidatures retenues pour les entrevues seront contactées. </w:t>
      </w:r>
    </w:p>
    <w:p w14:paraId="7A399E33" w14:textId="77777777" w:rsidR="00FD0BE2" w:rsidRPr="00CB23E9" w:rsidRDefault="00FD0BE2" w:rsidP="00FD0BE2">
      <w:pPr>
        <w:spacing w:before="100" w:beforeAutospacing="1" w:after="100" w:afterAutospacing="1"/>
        <w:ind w:right="-567"/>
        <w:jc w:val="both"/>
        <w:rPr>
          <w:rFonts w:ascii="Arial" w:eastAsia="Times New Roman" w:hAnsi="Arial" w:cs="Arial"/>
          <w:color w:val="000000" w:themeColor="text1"/>
          <w:lang w:eastAsia="fr-CA"/>
        </w:rPr>
      </w:pPr>
      <w:r w:rsidRPr="00CB23E9">
        <w:rPr>
          <w:rFonts w:ascii="Arial" w:eastAsia="Times New Roman" w:hAnsi="Arial" w:cs="Arial"/>
          <w:color w:val="000000" w:themeColor="text1"/>
          <w:lang w:eastAsia="fr-CA"/>
        </w:rPr>
        <w:t xml:space="preserve">Au plaisir de vous rencontrer ! </w:t>
      </w:r>
    </w:p>
    <w:p w14:paraId="614F2768" w14:textId="77777777" w:rsidR="00FC489A" w:rsidRPr="0059668D" w:rsidRDefault="00FC489A" w:rsidP="00FC489A">
      <w:pPr>
        <w:pStyle w:val="NormalWeb"/>
        <w:shd w:val="clear" w:color="auto" w:fill="FFFFFF"/>
        <w:spacing w:before="0" w:beforeAutospacing="0" w:after="0" w:afterAutospacing="0"/>
        <w:jc w:val="both"/>
        <w:rPr>
          <w:rFonts w:ascii="Arial" w:hAnsi="Arial" w:cs="Arial"/>
          <w:b/>
          <w:bCs/>
          <w:color w:val="000000"/>
          <w:sz w:val="28"/>
          <w:szCs w:val="28"/>
        </w:rPr>
      </w:pPr>
    </w:p>
    <w:p w14:paraId="633DC18B" w14:textId="77777777" w:rsidR="00CA6892" w:rsidRPr="0059668D" w:rsidRDefault="00CA6892" w:rsidP="0059668D">
      <w:pPr>
        <w:pStyle w:val="NormalWeb"/>
        <w:shd w:val="clear" w:color="auto" w:fill="FFFFFF"/>
        <w:spacing w:before="0" w:beforeAutospacing="0" w:after="0" w:afterAutospacing="0"/>
        <w:jc w:val="center"/>
        <w:rPr>
          <w:rFonts w:ascii="Arial" w:hAnsi="Arial" w:cs="Arial"/>
          <w:b/>
          <w:bCs/>
          <w:color w:val="000000"/>
          <w:sz w:val="28"/>
          <w:szCs w:val="28"/>
        </w:rPr>
      </w:pPr>
    </w:p>
    <w:sectPr w:rsidR="00CA6892" w:rsidRPr="0059668D" w:rsidSect="00E92FE3">
      <w:headerReference w:type="default" r:id="rId11"/>
      <w:footerReference w:type="default" r:id="rId1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8BB1" w14:textId="77777777" w:rsidR="006E2771" w:rsidRDefault="006E2771" w:rsidP="00EA19B4">
      <w:r>
        <w:separator/>
      </w:r>
    </w:p>
  </w:endnote>
  <w:endnote w:type="continuationSeparator" w:id="0">
    <w:p w14:paraId="16791897" w14:textId="77777777" w:rsidR="006E2771" w:rsidRDefault="006E2771" w:rsidP="00EA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C9BA" w14:textId="19F035CF" w:rsidR="00EA19B4" w:rsidRDefault="00E92FE3" w:rsidP="00EA19B4">
    <w:pPr>
      <w:pStyle w:val="Pieddepage"/>
      <w:jc w:val="center"/>
    </w:pPr>
    <w:r>
      <w:rPr>
        <w:noProof/>
      </w:rPr>
      <w:drawing>
        <wp:anchor distT="0" distB="0" distL="114300" distR="114300" simplePos="0" relativeHeight="251658240" behindDoc="1" locked="0" layoutInCell="1" allowOverlap="1" wp14:anchorId="1E55F606" wp14:editId="5A90443E">
          <wp:simplePos x="0" y="0"/>
          <wp:positionH relativeFrom="column">
            <wp:posOffset>-1122031</wp:posOffset>
          </wp:positionH>
          <wp:positionV relativeFrom="paragraph">
            <wp:posOffset>-4227961</wp:posOffset>
          </wp:positionV>
          <wp:extent cx="7744675" cy="489585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44675" cy="4895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4C61" w14:textId="77777777" w:rsidR="006E2771" w:rsidRDefault="006E2771" w:rsidP="00EA19B4">
      <w:r>
        <w:separator/>
      </w:r>
    </w:p>
  </w:footnote>
  <w:footnote w:type="continuationSeparator" w:id="0">
    <w:p w14:paraId="13F7BC88" w14:textId="77777777" w:rsidR="006E2771" w:rsidRDefault="006E2771" w:rsidP="00EA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9036" w14:textId="3C2CB388" w:rsidR="00EA19B4" w:rsidRDefault="008C0202">
    <w:pPr>
      <w:pStyle w:val="En-tte"/>
    </w:pPr>
    <w:r>
      <w:rPr>
        <w:noProof/>
      </w:rPr>
      <w:drawing>
        <wp:anchor distT="0" distB="0" distL="114300" distR="114300" simplePos="0" relativeHeight="251659264" behindDoc="1" locked="0" layoutInCell="1" allowOverlap="1" wp14:anchorId="755A444E" wp14:editId="500522EB">
          <wp:simplePos x="0" y="0"/>
          <wp:positionH relativeFrom="column">
            <wp:posOffset>5550030</wp:posOffset>
          </wp:positionH>
          <wp:positionV relativeFrom="paragraph">
            <wp:posOffset>-176203</wp:posOffset>
          </wp:positionV>
          <wp:extent cx="735291" cy="11245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a:extLst>
                      <a:ext uri="{28A0092B-C50C-407E-A947-70E740481C1C}">
                        <a14:useLocalDpi xmlns:a14="http://schemas.microsoft.com/office/drawing/2010/main" val="0"/>
                      </a:ext>
                    </a:extLst>
                  </a:blip>
                  <a:srcRect b="15485"/>
                  <a:stretch/>
                </pic:blipFill>
                <pic:spPr bwMode="auto">
                  <a:xfrm>
                    <a:off x="0" y="0"/>
                    <a:ext cx="740586" cy="11326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64479C"/>
    <w:multiLevelType w:val="multilevel"/>
    <w:tmpl w:val="D4A8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55611"/>
    <w:multiLevelType w:val="multilevel"/>
    <w:tmpl w:val="01D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204DF8"/>
    <w:multiLevelType w:val="hybridMultilevel"/>
    <w:tmpl w:val="D6924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986EB5"/>
    <w:multiLevelType w:val="hybridMultilevel"/>
    <w:tmpl w:val="6D0A8B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9630EDE"/>
    <w:multiLevelType w:val="hybridMultilevel"/>
    <w:tmpl w:val="0A0E0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A43226F"/>
    <w:multiLevelType w:val="hybridMultilevel"/>
    <w:tmpl w:val="4A60BE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46648160">
    <w:abstractNumId w:val="0"/>
  </w:num>
  <w:num w:numId="2" w16cid:durableId="1278757291">
    <w:abstractNumId w:val="1"/>
  </w:num>
  <w:num w:numId="3" w16cid:durableId="1872262912">
    <w:abstractNumId w:val="2"/>
  </w:num>
  <w:num w:numId="4" w16cid:durableId="308096960">
    <w:abstractNumId w:val="3"/>
  </w:num>
  <w:num w:numId="5" w16cid:durableId="461113222">
    <w:abstractNumId w:val="4"/>
  </w:num>
  <w:num w:numId="6" w16cid:durableId="1611009987">
    <w:abstractNumId w:val="5"/>
  </w:num>
  <w:num w:numId="7" w16cid:durableId="371156555">
    <w:abstractNumId w:val="10"/>
  </w:num>
  <w:num w:numId="8" w16cid:durableId="247153833">
    <w:abstractNumId w:val="9"/>
  </w:num>
  <w:num w:numId="9" w16cid:durableId="1523859887">
    <w:abstractNumId w:val="8"/>
  </w:num>
  <w:num w:numId="10" w16cid:durableId="694577546">
    <w:abstractNumId w:val="7"/>
  </w:num>
  <w:num w:numId="11" w16cid:durableId="436296891">
    <w:abstractNumId w:val="6"/>
  </w:num>
  <w:num w:numId="12" w16cid:durableId="4718689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B4"/>
    <w:rsid w:val="0002083B"/>
    <w:rsid w:val="00111F73"/>
    <w:rsid w:val="004B4298"/>
    <w:rsid w:val="004D4D49"/>
    <w:rsid w:val="0054455B"/>
    <w:rsid w:val="005853EB"/>
    <w:rsid w:val="0059668D"/>
    <w:rsid w:val="005A4D9F"/>
    <w:rsid w:val="005D0EF6"/>
    <w:rsid w:val="005E0BAF"/>
    <w:rsid w:val="00623AEC"/>
    <w:rsid w:val="006E2771"/>
    <w:rsid w:val="00760A85"/>
    <w:rsid w:val="00811CAD"/>
    <w:rsid w:val="008C0202"/>
    <w:rsid w:val="009C69C3"/>
    <w:rsid w:val="00A16800"/>
    <w:rsid w:val="00A402AB"/>
    <w:rsid w:val="00AA411E"/>
    <w:rsid w:val="00AB5423"/>
    <w:rsid w:val="00BD27BD"/>
    <w:rsid w:val="00CA6892"/>
    <w:rsid w:val="00D2554B"/>
    <w:rsid w:val="00D53B90"/>
    <w:rsid w:val="00E06FDB"/>
    <w:rsid w:val="00E27D57"/>
    <w:rsid w:val="00E92FE3"/>
    <w:rsid w:val="00E930EB"/>
    <w:rsid w:val="00EA19B4"/>
    <w:rsid w:val="00EE4030"/>
    <w:rsid w:val="00F61DBD"/>
    <w:rsid w:val="00F62EEC"/>
    <w:rsid w:val="00FC489A"/>
    <w:rsid w:val="00FD0BE2"/>
    <w:rsid w:val="00FE1268"/>
    <w:rsid w:val="00FE63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2026"/>
  <w15:chartTrackingRefBased/>
  <w15:docId w15:val="{6F691CF3-85A2-D147-B1BF-67D784FB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19B4"/>
    <w:pPr>
      <w:tabs>
        <w:tab w:val="center" w:pos="4153"/>
        <w:tab w:val="right" w:pos="8306"/>
      </w:tabs>
    </w:pPr>
  </w:style>
  <w:style w:type="character" w:customStyle="1" w:styleId="En-tteCar">
    <w:name w:val="En-tête Car"/>
    <w:basedOn w:val="Policepardfaut"/>
    <w:link w:val="En-tte"/>
    <w:uiPriority w:val="99"/>
    <w:rsid w:val="00EA19B4"/>
  </w:style>
  <w:style w:type="paragraph" w:styleId="Pieddepage">
    <w:name w:val="footer"/>
    <w:basedOn w:val="Normal"/>
    <w:link w:val="PieddepageCar"/>
    <w:uiPriority w:val="99"/>
    <w:unhideWhenUsed/>
    <w:rsid w:val="00EA19B4"/>
    <w:pPr>
      <w:tabs>
        <w:tab w:val="center" w:pos="4153"/>
        <w:tab w:val="right" w:pos="8306"/>
      </w:tabs>
    </w:pPr>
  </w:style>
  <w:style w:type="character" w:customStyle="1" w:styleId="PieddepageCar">
    <w:name w:val="Pied de page Car"/>
    <w:basedOn w:val="Policepardfaut"/>
    <w:link w:val="Pieddepage"/>
    <w:uiPriority w:val="99"/>
    <w:rsid w:val="00EA19B4"/>
  </w:style>
  <w:style w:type="paragraph" w:styleId="NormalWeb">
    <w:name w:val="Normal (Web)"/>
    <w:basedOn w:val="Normal"/>
    <w:uiPriority w:val="99"/>
    <w:unhideWhenUsed/>
    <w:rsid w:val="00EA19B4"/>
    <w:pPr>
      <w:spacing w:before="100" w:beforeAutospacing="1" w:after="100" w:afterAutospacing="1"/>
    </w:pPr>
    <w:rPr>
      <w:rFonts w:ascii="Times New Roman" w:eastAsia="Times New Roman" w:hAnsi="Times New Roman" w:cs="Times New Roman"/>
      <w:lang w:eastAsia="fr-CA"/>
    </w:rPr>
  </w:style>
  <w:style w:type="paragraph" w:customStyle="1" w:styleId="paragraph">
    <w:name w:val="paragraph"/>
    <w:basedOn w:val="Normal"/>
    <w:rsid w:val="00D53B90"/>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D53B90"/>
  </w:style>
  <w:style w:type="character" w:customStyle="1" w:styleId="eop">
    <w:name w:val="eop"/>
    <w:basedOn w:val="Policepardfaut"/>
    <w:rsid w:val="00D53B90"/>
  </w:style>
  <w:style w:type="character" w:styleId="Lienhypertexte">
    <w:name w:val="Hyperlink"/>
    <w:basedOn w:val="Policepardfaut"/>
    <w:uiPriority w:val="99"/>
    <w:unhideWhenUsed/>
    <w:rsid w:val="00FC489A"/>
    <w:rPr>
      <w:color w:val="0563C1" w:themeColor="hyperlink"/>
      <w:u w:val="single"/>
    </w:rPr>
  </w:style>
  <w:style w:type="character" w:styleId="Mentionnonrsolue">
    <w:name w:val="Unresolved Mention"/>
    <w:basedOn w:val="Policepardfaut"/>
    <w:uiPriority w:val="99"/>
    <w:semiHidden/>
    <w:unhideWhenUsed/>
    <w:rsid w:val="00FC489A"/>
    <w:rPr>
      <w:color w:val="605E5C"/>
      <w:shd w:val="clear" w:color="auto" w:fill="E1DFDD"/>
    </w:rPr>
  </w:style>
  <w:style w:type="table" w:styleId="Grilledutableau">
    <w:name w:val="Table Grid"/>
    <w:basedOn w:val="TableauNormal"/>
    <w:uiPriority w:val="39"/>
    <w:rsid w:val="0002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0BE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7698">
      <w:bodyDiv w:val="1"/>
      <w:marLeft w:val="0"/>
      <w:marRight w:val="0"/>
      <w:marTop w:val="0"/>
      <w:marBottom w:val="0"/>
      <w:divBdr>
        <w:top w:val="none" w:sz="0" w:space="0" w:color="auto"/>
        <w:left w:val="none" w:sz="0" w:space="0" w:color="auto"/>
        <w:bottom w:val="none" w:sz="0" w:space="0" w:color="auto"/>
        <w:right w:val="none" w:sz="0" w:space="0" w:color="auto"/>
      </w:divBdr>
      <w:divsChild>
        <w:div w:id="1833834626">
          <w:marLeft w:val="0"/>
          <w:marRight w:val="0"/>
          <w:marTop w:val="0"/>
          <w:marBottom w:val="0"/>
          <w:divBdr>
            <w:top w:val="none" w:sz="0" w:space="0" w:color="auto"/>
            <w:left w:val="none" w:sz="0" w:space="0" w:color="auto"/>
            <w:bottom w:val="none" w:sz="0" w:space="0" w:color="auto"/>
            <w:right w:val="none" w:sz="0" w:space="0" w:color="auto"/>
          </w:divBdr>
        </w:div>
        <w:div w:id="1325158761">
          <w:marLeft w:val="0"/>
          <w:marRight w:val="0"/>
          <w:marTop w:val="0"/>
          <w:marBottom w:val="0"/>
          <w:divBdr>
            <w:top w:val="none" w:sz="0" w:space="0" w:color="auto"/>
            <w:left w:val="none" w:sz="0" w:space="0" w:color="auto"/>
            <w:bottom w:val="none" w:sz="0" w:space="0" w:color="auto"/>
            <w:right w:val="none" w:sz="0" w:space="0" w:color="auto"/>
          </w:divBdr>
        </w:div>
        <w:div w:id="1087077989">
          <w:marLeft w:val="0"/>
          <w:marRight w:val="0"/>
          <w:marTop w:val="0"/>
          <w:marBottom w:val="0"/>
          <w:divBdr>
            <w:top w:val="none" w:sz="0" w:space="0" w:color="auto"/>
            <w:left w:val="none" w:sz="0" w:space="0" w:color="auto"/>
            <w:bottom w:val="none" w:sz="0" w:space="0" w:color="auto"/>
            <w:right w:val="none" w:sz="0" w:space="0" w:color="auto"/>
          </w:divBdr>
        </w:div>
        <w:div w:id="193659770">
          <w:marLeft w:val="0"/>
          <w:marRight w:val="0"/>
          <w:marTop w:val="0"/>
          <w:marBottom w:val="0"/>
          <w:divBdr>
            <w:top w:val="none" w:sz="0" w:space="0" w:color="auto"/>
            <w:left w:val="none" w:sz="0" w:space="0" w:color="auto"/>
            <w:bottom w:val="none" w:sz="0" w:space="0" w:color="auto"/>
            <w:right w:val="none" w:sz="0" w:space="0" w:color="auto"/>
          </w:divBdr>
        </w:div>
        <w:div w:id="1640450670">
          <w:marLeft w:val="0"/>
          <w:marRight w:val="0"/>
          <w:marTop w:val="0"/>
          <w:marBottom w:val="0"/>
          <w:divBdr>
            <w:top w:val="none" w:sz="0" w:space="0" w:color="auto"/>
            <w:left w:val="none" w:sz="0" w:space="0" w:color="auto"/>
            <w:bottom w:val="none" w:sz="0" w:space="0" w:color="auto"/>
            <w:right w:val="none" w:sz="0" w:space="0" w:color="auto"/>
          </w:divBdr>
        </w:div>
        <w:div w:id="1811902192">
          <w:marLeft w:val="0"/>
          <w:marRight w:val="0"/>
          <w:marTop w:val="0"/>
          <w:marBottom w:val="0"/>
          <w:divBdr>
            <w:top w:val="none" w:sz="0" w:space="0" w:color="auto"/>
            <w:left w:val="none" w:sz="0" w:space="0" w:color="auto"/>
            <w:bottom w:val="none" w:sz="0" w:space="0" w:color="auto"/>
            <w:right w:val="none" w:sz="0" w:space="0" w:color="auto"/>
          </w:divBdr>
        </w:div>
        <w:div w:id="269239024">
          <w:marLeft w:val="0"/>
          <w:marRight w:val="0"/>
          <w:marTop w:val="0"/>
          <w:marBottom w:val="0"/>
          <w:divBdr>
            <w:top w:val="none" w:sz="0" w:space="0" w:color="auto"/>
            <w:left w:val="none" w:sz="0" w:space="0" w:color="auto"/>
            <w:bottom w:val="none" w:sz="0" w:space="0" w:color="auto"/>
            <w:right w:val="none" w:sz="0" w:space="0" w:color="auto"/>
          </w:divBdr>
        </w:div>
        <w:div w:id="95836239">
          <w:marLeft w:val="0"/>
          <w:marRight w:val="0"/>
          <w:marTop w:val="0"/>
          <w:marBottom w:val="0"/>
          <w:divBdr>
            <w:top w:val="none" w:sz="0" w:space="0" w:color="auto"/>
            <w:left w:val="none" w:sz="0" w:space="0" w:color="auto"/>
            <w:bottom w:val="none" w:sz="0" w:space="0" w:color="auto"/>
            <w:right w:val="none" w:sz="0" w:space="0" w:color="auto"/>
          </w:divBdr>
        </w:div>
        <w:div w:id="1877153707">
          <w:marLeft w:val="0"/>
          <w:marRight w:val="0"/>
          <w:marTop w:val="0"/>
          <w:marBottom w:val="0"/>
          <w:divBdr>
            <w:top w:val="none" w:sz="0" w:space="0" w:color="auto"/>
            <w:left w:val="none" w:sz="0" w:space="0" w:color="auto"/>
            <w:bottom w:val="none" w:sz="0" w:space="0" w:color="auto"/>
            <w:right w:val="none" w:sz="0" w:space="0" w:color="auto"/>
          </w:divBdr>
        </w:div>
        <w:div w:id="2054579585">
          <w:marLeft w:val="0"/>
          <w:marRight w:val="0"/>
          <w:marTop w:val="0"/>
          <w:marBottom w:val="0"/>
          <w:divBdr>
            <w:top w:val="none" w:sz="0" w:space="0" w:color="auto"/>
            <w:left w:val="none" w:sz="0" w:space="0" w:color="auto"/>
            <w:bottom w:val="none" w:sz="0" w:space="0" w:color="auto"/>
            <w:right w:val="none" w:sz="0" w:space="0" w:color="auto"/>
          </w:divBdr>
        </w:div>
        <w:div w:id="560555050">
          <w:marLeft w:val="0"/>
          <w:marRight w:val="0"/>
          <w:marTop w:val="0"/>
          <w:marBottom w:val="0"/>
          <w:divBdr>
            <w:top w:val="none" w:sz="0" w:space="0" w:color="auto"/>
            <w:left w:val="none" w:sz="0" w:space="0" w:color="auto"/>
            <w:bottom w:val="none" w:sz="0" w:space="0" w:color="auto"/>
            <w:right w:val="none" w:sz="0" w:space="0" w:color="auto"/>
          </w:divBdr>
        </w:div>
        <w:div w:id="1424183429">
          <w:marLeft w:val="0"/>
          <w:marRight w:val="0"/>
          <w:marTop w:val="0"/>
          <w:marBottom w:val="0"/>
          <w:divBdr>
            <w:top w:val="none" w:sz="0" w:space="0" w:color="auto"/>
            <w:left w:val="none" w:sz="0" w:space="0" w:color="auto"/>
            <w:bottom w:val="none" w:sz="0" w:space="0" w:color="auto"/>
            <w:right w:val="none" w:sz="0" w:space="0" w:color="auto"/>
          </w:divBdr>
        </w:div>
        <w:div w:id="210652395">
          <w:marLeft w:val="0"/>
          <w:marRight w:val="0"/>
          <w:marTop w:val="0"/>
          <w:marBottom w:val="0"/>
          <w:divBdr>
            <w:top w:val="none" w:sz="0" w:space="0" w:color="auto"/>
            <w:left w:val="none" w:sz="0" w:space="0" w:color="auto"/>
            <w:bottom w:val="none" w:sz="0" w:space="0" w:color="auto"/>
            <w:right w:val="none" w:sz="0" w:space="0" w:color="auto"/>
          </w:divBdr>
        </w:div>
        <w:div w:id="1682002266">
          <w:marLeft w:val="0"/>
          <w:marRight w:val="0"/>
          <w:marTop w:val="0"/>
          <w:marBottom w:val="0"/>
          <w:divBdr>
            <w:top w:val="none" w:sz="0" w:space="0" w:color="auto"/>
            <w:left w:val="none" w:sz="0" w:space="0" w:color="auto"/>
            <w:bottom w:val="none" w:sz="0" w:space="0" w:color="auto"/>
            <w:right w:val="none" w:sz="0" w:space="0" w:color="auto"/>
          </w:divBdr>
        </w:div>
        <w:div w:id="65500537">
          <w:marLeft w:val="0"/>
          <w:marRight w:val="0"/>
          <w:marTop w:val="0"/>
          <w:marBottom w:val="0"/>
          <w:divBdr>
            <w:top w:val="none" w:sz="0" w:space="0" w:color="auto"/>
            <w:left w:val="none" w:sz="0" w:space="0" w:color="auto"/>
            <w:bottom w:val="none" w:sz="0" w:space="0" w:color="auto"/>
            <w:right w:val="none" w:sz="0" w:space="0" w:color="auto"/>
          </w:divBdr>
        </w:div>
        <w:div w:id="1516774206">
          <w:marLeft w:val="0"/>
          <w:marRight w:val="0"/>
          <w:marTop w:val="0"/>
          <w:marBottom w:val="0"/>
          <w:divBdr>
            <w:top w:val="none" w:sz="0" w:space="0" w:color="auto"/>
            <w:left w:val="none" w:sz="0" w:space="0" w:color="auto"/>
            <w:bottom w:val="none" w:sz="0" w:space="0" w:color="auto"/>
            <w:right w:val="none" w:sz="0" w:space="0" w:color="auto"/>
          </w:divBdr>
        </w:div>
        <w:div w:id="144324257">
          <w:marLeft w:val="0"/>
          <w:marRight w:val="0"/>
          <w:marTop w:val="0"/>
          <w:marBottom w:val="0"/>
          <w:divBdr>
            <w:top w:val="none" w:sz="0" w:space="0" w:color="auto"/>
            <w:left w:val="none" w:sz="0" w:space="0" w:color="auto"/>
            <w:bottom w:val="none" w:sz="0" w:space="0" w:color="auto"/>
            <w:right w:val="none" w:sz="0" w:space="0" w:color="auto"/>
          </w:divBdr>
        </w:div>
        <w:div w:id="1552810772">
          <w:marLeft w:val="0"/>
          <w:marRight w:val="0"/>
          <w:marTop w:val="0"/>
          <w:marBottom w:val="0"/>
          <w:divBdr>
            <w:top w:val="none" w:sz="0" w:space="0" w:color="auto"/>
            <w:left w:val="none" w:sz="0" w:space="0" w:color="auto"/>
            <w:bottom w:val="none" w:sz="0" w:space="0" w:color="auto"/>
            <w:right w:val="none" w:sz="0" w:space="0" w:color="auto"/>
          </w:divBdr>
        </w:div>
        <w:div w:id="447745863">
          <w:marLeft w:val="0"/>
          <w:marRight w:val="0"/>
          <w:marTop w:val="0"/>
          <w:marBottom w:val="0"/>
          <w:divBdr>
            <w:top w:val="none" w:sz="0" w:space="0" w:color="auto"/>
            <w:left w:val="none" w:sz="0" w:space="0" w:color="auto"/>
            <w:bottom w:val="none" w:sz="0" w:space="0" w:color="auto"/>
            <w:right w:val="none" w:sz="0" w:space="0" w:color="auto"/>
          </w:divBdr>
        </w:div>
        <w:div w:id="280233787">
          <w:marLeft w:val="0"/>
          <w:marRight w:val="0"/>
          <w:marTop w:val="0"/>
          <w:marBottom w:val="0"/>
          <w:divBdr>
            <w:top w:val="none" w:sz="0" w:space="0" w:color="auto"/>
            <w:left w:val="none" w:sz="0" w:space="0" w:color="auto"/>
            <w:bottom w:val="none" w:sz="0" w:space="0" w:color="auto"/>
            <w:right w:val="none" w:sz="0" w:space="0" w:color="auto"/>
          </w:divBdr>
        </w:div>
        <w:div w:id="1553073416">
          <w:marLeft w:val="0"/>
          <w:marRight w:val="0"/>
          <w:marTop w:val="0"/>
          <w:marBottom w:val="0"/>
          <w:divBdr>
            <w:top w:val="none" w:sz="0" w:space="0" w:color="auto"/>
            <w:left w:val="none" w:sz="0" w:space="0" w:color="auto"/>
            <w:bottom w:val="none" w:sz="0" w:space="0" w:color="auto"/>
            <w:right w:val="none" w:sz="0" w:space="0" w:color="auto"/>
          </w:divBdr>
        </w:div>
        <w:div w:id="2053726738">
          <w:marLeft w:val="0"/>
          <w:marRight w:val="0"/>
          <w:marTop w:val="0"/>
          <w:marBottom w:val="0"/>
          <w:divBdr>
            <w:top w:val="none" w:sz="0" w:space="0" w:color="auto"/>
            <w:left w:val="none" w:sz="0" w:space="0" w:color="auto"/>
            <w:bottom w:val="none" w:sz="0" w:space="0" w:color="auto"/>
            <w:right w:val="none" w:sz="0" w:space="0" w:color="auto"/>
          </w:divBdr>
        </w:div>
        <w:div w:id="51318441">
          <w:marLeft w:val="0"/>
          <w:marRight w:val="0"/>
          <w:marTop w:val="0"/>
          <w:marBottom w:val="0"/>
          <w:divBdr>
            <w:top w:val="none" w:sz="0" w:space="0" w:color="auto"/>
            <w:left w:val="none" w:sz="0" w:space="0" w:color="auto"/>
            <w:bottom w:val="none" w:sz="0" w:space="0" w:color="auto"/>
            <w:right w:val="none" w:sz="0" w:space="0" w:color="auto"/>
          </w:divBdr>
        </w:div>
        <w:div w:id="140120883">
          <w:marLeft w:val="0"/>
          <w:marRight w:val="0"/>
          <w:marTop w:val="0"/>
          <w:marBottom w:val="0"/>
          <w:divBdr>
            <w:top w:val="none" w:sz="0" w:space="0" w:color="auto"/>
            <w:left w:val="none" w:sz="0" w:space="0" w:color="auto"/>
            <w:bottom w:val="none" w:sz="0" w:space="0" w:color="auto"/>
            <w:right w:val="none" w:sz="0" w:space="0" w:color="auto"/>
          </w:divBdr>
        </w:div>
        <w:div w:id="378362860">
          <w:marLeft w:val="0"/>
          <w:marRight w:val="0"/>
          <w:marTop w:val="0"/>
          <w:marBottom w:val="0"/>
          <w:divBdr>
            <w:top w:val="none" w:sz="0" w:space="0" w:color="auto"/>
            <w:left w:val="none" w:sz="0" w:space="0" w:color="auto"/>
            <w:bottom w:val="none" w:sz="0" w:space="0" w:color="auto"/>
            <w:right w:val="none" w:sz="0" w:space="0" w:color="auto"/>
          </w:divBdr>
        </w:div>
      </w:divsChild>
    </w:div>
    <w:div w:id="956059358">
      <w:bodyDiv w:val="1"/>
      <w:marLeft w:val="0"/>
      <w:marRight w:val="0"/>
      <w:marTop w:val="0"/>
      <w:marBottom w:val="0"/>
      <w:divBdr>
        <w:top w:val="none" w:sz="0" w:space="0" w:color="auto"/>
        <w:left w:val="none" w:sz="0" w:space="0" w:color="auto"/>
        <w:bottom w:val="none" w:sz="0" w:space="0" w:color="auto"/>
        <w:right w:val="none" w:sz="0" w:space="0" w:color="auto"/>
      </w:divBdr>
    </w:div>
    <w:div w:id="1221093458">
      <w:bodyDiv w:val="1"/>
      <w:marLeft w:val="0"/>
      <w:marRight w:val="0"/>
      <w:marTop w:val="0"/>
      <w:marBottom w:val="0"/>
      <w:divBdr>
        <w:top w:val="none" w:sz="0" w:space="0" w:color="auto"/>
        <w:left w:val="none" w:sz="0" w:space="0" w:color="auto"/>
        <w:bottom w:val="none" w:sz="0" w:space="0" w:color="auto"/>
        <w:right w:val="none" w:sz="0" w:space="0" w:color="auto"/>
      </w:divBdr>
      <w:divsChild>
        <w:div w:id="747654954">
          <w:marLeft w:val="0"/>
          <w:marRight w:val="0"/>
          <w:marTop w:val="0"/>
          <w:marBottom w:val="0"/>
          <w:divBdr>
            <w:top w:val="none" w:sz="0" w:space="0" w:color="auto"/>
            <w:left w:val="none" w:sz="0" w:space="0" w:color="auto"/>
            <w:bottom w:val="none" w:sz="0" w:space="0" w:color="auto"/>
            <w:right w:val="none" w:sz="0" w:space="0" w:color="auto"/>
          </w:divBdr>
        </w:div>
        <w:div w:id="572355271">
          <w:marLeft w:val="0"/>
          <w:marRight w:val="0"/>
          <w:marTop w:val="0"/>
          <w:marBottom w:val="0"/>
          <w:divBdr>
            <w:top w:val="none" w:sz="0" w:space="0" w:color="auto"/>
            <w:left w:val="none" w:sz="0" w:space="0" w:color="auto"/>
            <w:bottom w:val="none" w:sz="0" w:space="0" w:color="auto"/>
            <w:right w:val="none" w:sz="0" w:space="0" w:color="auto"/>
          </w:divBdr>
        </w:div>
        <w:div w:id="1897203546">
          <w:marLeft w:val="0"/>
          <w:marRight w:val="0"/>
          <w:marTop w:val="0"/>
          <w:marBottom w:val="0"/>
          <w:divBdr>
            <w:top w:val="none" w:sz="0" w:space="0" w:color="auto"/>
            <w:left w:val="none" w:sz="0" w:space="0" w:color="auto"/>
            <w:bottom w:val="none" w:sz="0" w:space="0" w:color="auto"/>
            <w:right w:val="none" w:sz="0" w:space="0" w:color="auto"/>
          </w:divBdr>
        </w:div>
        <w:div w:id="138958137">
          <w:marLeft w:val="0"/>
          <w:marRight w:val="0"/>
          <w:marTop w:val="0"/>
          <w:marBottom w:val="0"/>
          <w:divBdr>
            <w:top w:val="none" w:sz="0" w:space="0" w:color="auto"/>
            <w:left w:val="none" w:sz="0" w:space="0" w:color="auto"/>
            <w:bottom w:val="none" w:sz="0" w:space="0" w:color="auto"/>
            <w:right w:val="none" w:sz="0" w:space="0" w:color="auto"/>
          </w:divBdr>
        </w:div>
        <w:div w:id="351803086">
          <w:marLeft w:val="0"/>
          <w:marRight w:val="0"/>
          <w:marTop w:val="0"/>
          <w:marBottom w:val="0"/>
          <w:divBdr>
            <w:top w:val="none" w:sz="0" w:space="0" w:color="auto"/>
            <w:left w:val="none" w:sz="0" w:space="0" w:color="auto"/>
            <w:bottom w:val="none" w:sz="0" w:space="0" w:color="auto"/>
            <w:right w:val="none" w:sz="0" w:space="0" w:color="auto"/>
          </w:divBdr>
        </w:div>
        <w:div w:id="2061053261">
          <w:marLeft w:val="0"/>
          <w:marRight w:val="0"/>
          <w:marTop w:val="0"/>
          <w:marBottom w:val="0"/>
          <w:divBdr>
            <w:top w:val="none" w:sz="0" w:space="0" w:color="auto"/>
            <w:left w:val="none" w:sz="0" w:space="0" w:color="auto"/>
            <w:bottom w:val="none" w:sz="0" w:space="0" w:color="auto"/>
            <w:right w:val="none" w:sz="0" w:space="0" w:color="auto"/>
          </w:divBdr>
        </w:div>
        <w:div w:id="1879471230">
          <w:marLeft w:val="0"/>
          <w:marRight w:val="0"/>
          <w:marTop w:val="0"/>
          <w:marBottom w:val="0"/>
          <w:divBdr>
            <w:top w:val="none" w:sz="0" w:space="0" w:color="auto"/>
            <w:left w:val="none" w:sz="0" w:space="0" w:color="auto"/>
            <w:bottom w:val="none" w:sz="0" w:space="0" w:color="auto"/>
            <w:right w:val="none" w:sz="0" w:space="0" w:color="auto"/>
          </w:divBdr>
        </w:div>
        <w:div w:id="585382902">
          <w:marLeft w:val="0"/>
          <w:marRight w:val="0"/>
          <w:marTop w:val="0"/>
          <w:marBottom w:val="0"/>
          <w:divBdr>
            <w:top w:val="none" w:sz="0" w:space="0" w:color="auto"/>
            <w:left w:val="none" w:sz="0" w:space="0" w:color="auto"/>
            <w:bottom w:val="none" w:sz="0" w:space="0" w:color="auto"/>
            <w:right w:val="none" w:sz="0" w:space="0" w:color="auto"/>
          </w:divBdr>
        </w:div>
        <w:div w:id="1926915748">
          <w:marLeft w:val="0"/>
          <w:marRight w:val="0"/>
          <w:marTop w:val="0"/>
          <w:marBottom w:val="0"/>
          <w:divBdr>
            <w:top w:val="none" w:sz="0" w:space="0" w:color="auto"/>
            <w:left w:val="none" w:sz="0" w:space="0" w:color="auto"/>
            <w:bottom w:val="none" w:sz="0" w:space="0" w:color="auto"/>
            <w:right w:val="none" w:sz="0" w:space="0" w:color="auto"/>
          </w:divBdr>
        </w:div>
        <w:div w:id="1211723423">
          <w:marLeft w:val="0"/>
          <w:marRight w:val="0"/>
          <w:marTop w:val="0"/>
          <w:marBottom w:val="0"/>
          <w:divBdr>
            <w:top w:val="none" w:sz="0" w:space="0" w:color="auto"/>
            <w:left w:val="none" w:sz="0" w:space="0" w:color="auto"/>
            <w:bottom w:val="none" w:sz="0" w:space="0" w:color="auto"/>
            <w:right w:val="none" w:sz="0" w:space="0" w:color="auto"/>
          </w:divBdr>
        </w:div>
        <w:div w:id="1775125476">
          <w:marLeft w:val="0"/>
          <w:marRight w:val="0"/>
          <w:marTop w:val="0"/>
          <w:marBottom w:val="0"/>
          <w:divBdr>
            <w:top w:val="none" w:sz="0" w:space="0" w:color="auto"/>
            <w:left w:val="none" w:sz="0" w:space="0" w:color="auto"/>
            <w:bottom w:val="none" w:sz="0" w:space="0" w:color="auto"/>
            <w:right w:val="none" w:sz="0" w:space="0" w:color="auto"/>
          </w:divBdr>
        </w:div>
        <w:div w:id="244000827">
          <w:marLeft w:val="0"/>
          <w:marRight w:val="0"/>
          <w:marTop w:val="0"/>
          <w:marBottom w:val="0"/>
          <w:divBdr>
            <w:top w:val="none" w:sz="0" w:space="0" w:color="auto"/>
            <w:left w:val="none" w:sz="0" w:space="0" w:color="auto"/>
            <w:bottom w:val="none" w:sz="0" w:space="0" w:color="auto"/>
            <w:right w:val="none" w:sz="0" w:space="0" w:color="auto"/>
          </w:divBdr>
        </w:div>
        <w:div w:id="2106530985">
          <w:marLeft w:val="0"/>
          <w:marRight w:val="0"/>
          <w:marTop w:val="0"/>
          <w:marBottom w:val="0"/>
          <w:divBdr>
            <w:top w:val="none" w:sz="0" w:space="0" w:color="auto"/>
            <w:left w:val="none" w:sz="0" w:space="0" w:color="auto"/>
            <w:bottom w:val="none" w:sz="0" w:space="0" w:color="auto"/>
            <w:right w:val="none" w:sz="0" w:space="0" w:color="auto"/>
          </w:divBdr>
        </w:div>
        <w:div w:id="257182626">
          <w:marLeft w:val="0"/>
          <w:marRight w:val="0"/>
          <w:marTop w:val="0"/>
          <w:marBottom w:val="0"/>
          <w:divBdr>
            <w:top w:val="none" w:sz="0" w:space="0" w:color="auto"/>
            <w:left w:val="none" w:sz="0" w:space="0" w:color="auto"/>
            <w:bottom w:val="none" w:sz="0" w:space="0" w:color="auto"/>
            <w:right w:val="none" w:sz="0" w:space="0" w:color="auto"/>
          </w:divBdr>
        </w:div>
        <w:div w:id="576400137">
          <w:marLeft w:val="0"/>
          <w:marRight w:val="0"/>
          <w:marTop w:val="0"/>
          <w:marBottom w:val="0"/>
          <w:divBdr>
            <w:top w:val="none" w:sz="0" w:space="0" w:color="auto"/>
            <w:left w:val="none" w:sz="0" w:space="0" w:color="auto"/>
            <w:bottom w:val="none" w:sz="0" w:space="0" w:color="auto"/>
            <w:right w:val="none" w:sz="0" w:space="0" w:color="auto"/>
          </w:divBdr>
        </w:div>
        <w:div w:id="2111927686">
          <w:marLeft w:val="0"/>
          <w:marRight w:val="0"/>
          <w:marTop w:val="0"/>
          <w:marBottom w:val="0"/>
          <w:divBdr>
            <w:top w:val="none" w:sz="0" w:space="0" w:color="auto"/>
            <w:left w:val="none" w:sz="0" w:space="0" w:color="auto"/>
            <w:bottom w:val="none" w:sz="0" w:space="0" w:color="auto"/>
            <w:right w:val="none" w:sz="0" w:space="0" w:color="auto"/>
          </w:divBdr>
        </w:div>
        <w:div w:id="1141650605">
          <w:marLeft w:val="0"/>
          <w:marRight w:val="0"/>
          <w:marTop w:val="0"/>
          <w:marBottom w:val="0"/>
          <w:divBdr>
            <w:top w:val="none" w:sz="0" w:space="0" w:color="auto"/>
            <w:left w:val="none" w:sz="0" w:space="0" w:color="auto"/>
            <w:bottom w:val="none" w:sz="0" w:space="0" w:color="auto"/>
            <w:right w:val="none" w:sz="0" w:space="0" w:color="auto"/>
          </w:divBdr>
        </w:div>
        <w:div w:id="1443112617">
          <w:marLeft w:val="0"/>
          <w:marRight w:val="0"/>
          <w:marTop w:val="0"/>
          <w:marBottom w:val="0"/>
          <w:divBdr>
            <w:top w:val="none" w:sz="0" w:space="0" w:color="auto"/>
            <w:left w:val="none" w:sz="0" w:space="0" w:color="auto"/>
            <w:bottom w:val="none" w:sz="0" w:space="0" w:color="auto"/>
            <w:right w:val="none" w:sz="0" w:space="0" w:color="auto"/>
          </w:divBdr>
        </w:div>
        <w:div w:id="638993304">
          <w:marLeft w:val="0"/>
          <w:marRight w:val="0"/>
          <w:marTop w:val="0"/>
          <w:marBottom w:val="0"/>
          <w:divBdr>
            <w:top w:val="none" w:sz="0" w:space="0" w:color="auto"/>
            <w:left w:val="none" w:sz="0" w:space="0" w:color="auto"/>
            <w:bottom w:val="none" w:sz="0" w:space="0" w:color="auto"/>
            <w:right w:val="none" w:sz="0" w:space="0" w:color="auto"/>
          </w:divBdr>
        </w:div>
        <w:div w:id="1237714680">
          <w:marLeft w:val="0"/>
          <w:marRight w:val="0"/>
          <w:marTop w:val="0"/>
          <w:marBottom w:val="0"/>
          <w:divBdr>
            <w:top w:val="none" w:sz="0" w:space="0" w:color="auto"/>
            <w:left w:val="none" w:sz="0" w:space="0" w:color="auto"/>
            <w:bottom w:val="none" w:sz="0" w:space="0" w:color="auto"/>
            <w:right w:val="none" w:sz="0" w:space="0" w:color="auto"/>
          </w:divBdr>
        </w:div>
        <w:div w:id="1451513481">
          <w:marLeft w:val="0"/>
          <w:marRight w:val="0"/>
          <w:marTop w:val="0"/>
          <w:marBottom w:val="0"/>
          <w:divBdr>
            <w:top w:val="none" w:sz="0" w:space="0" w:color="auto"/>
            <w:left w:val="none" w:sz="0" w:space="0" w:color="auto"/>
            <w:bottom w:val="none" w:sz="0" w:space="0" w:color="auto"/>
            <w:right w:val="none" w:sz="0" w:space="0" w:color="auto"/>
          </w:divBdr>
        </w:div>
        <w:div w:id="1881164744">
          <w:marLeft w:val="0"/>
          <w:marRight w:val="0"/>
          <w:marTop w:val="0"/>
          <w:marBottom w:val="0"/>
          <w:divBdr>
            <w:top w:val="none" w:sz="0" w:space="0" w:color="auto"/>
            <w:left w:val="none" w:sz="0" w:space="0" w:color="auto"/>
            <w:bottom w:val="none" w:sz="0" w:space="0" w:color="auto"/>
            <w:right w:val="none" w:sz="0" w:space="0" w:color="auto"/>
          </w:divBdr>
        </w:div>
        <w:div w:id="1322541430">
          <w:marLeft w:val="0"/>
          <w:marRight w:val="0"/>
          <w:marTop w:val="0"/>
          <w:marBottom w:val="0"/>
          <w:divBdr>
            <w:top w:val="none" w:sz="0" w:space="0" w:color="auto"/>
            <w:left w:val="none" w:sz="0" w:space="0" w:color="auto"/>
            <w:bottom w:val="none" w:sz="0" w:space="0" w:color="auto"/>
            <w:right w:val="none" w:sz="0" w:space="0" w:color="auto"/>
          </w:divBdr>
        </w:div>
        <w:div w:id="324475128">
          <w:marLeft w:val="0"/>
          <w:marRight w:val="0"/>
          <w:marTop w:val="0"/>
          <w:marBottom w:val="0"/>
          <w:divBdr>
            <w:top w:val="none" w:sz="0" w:space="0" w:color="auto"/>
            <w:left w:val="none" w:sz="0" w:space="0" w:color="auto"/>
            <w:bottom w:val="none" w:sz="0" w:space="0" w:color="auto"/>
            <w:right w:val="none" w:sz="0" w:space="0" w:color="auto"/>
          </w:divBdr>
        </w:div>
        <w:div w:id="200219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bastiumconstruc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37479D065224DBCAE7F907C32CD35" ma:contentTypeVersion="18" ma:contentTypeDescription="Crée un document." ma:contentTypeScope="" ma:versionID="ac8bafef9557d491ab49851fe4f2f8fe">
  <xsd:schema xmlns:xsd="http://www.w3.org/2001/XMLSchema" xmlns:xs="http://www.w3.org/2001/XMLSchema" xmlns:p="http://schemas.microsoft.com/office/2006/metadata/properties" xmlns:ns2="ac7acb0c-c983-4639-bd0c-a471810819dc" xmlns:ns3="2cd49a97-9925-442a-a90e-dc13861a3e07" targetNamespace="http://schemas.microsoft.com/office/2006/metadata/properties" ma:root="true" ma:fieldsID="6c88dca51614d21f942f68a0d4459a3d" ns2:_="" ns3:_="">
    <xsd:import namespace="ac7acb0c-c983-4639-bd0c-a471810819dc"/>
    <xsd:import namespace="2cd49a97-9925-442a-a90e-dc13861a3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acb0c-c983-4639-bd0c-a47181081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26f3a03-d9f0-4d08-a6b5-a9f282020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d49a97-9925-442a-a90e-dc13861a3e0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c5b55ed-d0de-4703-bf50-35950fe68792}" ma:internalName="TaxCatchAll" ma:showField="CatchAllData" ma:web="2cd49a97-9925-442a-a90e-dc13861a3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7acb0c-c983-4639-bd0c-a471810819dc">
      <Terms xmlns="http://schemas.microsoft.com/office/infopath/2007/PartnerControls"/>
    </lcf76f155ced4ddcb4097134ff3c332f>
    <TaxCatchAll xmlns="2cd49a97-9925-442a-a90e-dc13861a3e07" xsi:nil="true"/>
  </documentManagement>
</p:properties>
</file>

<file path=customXml/itemProps1.xml><?xml version="1.0" encoding="utf-8"?>
<ds:datastoreItem xmlns:ds="http://schemas.openxmlformats.org/officeDocument/2006/customXml" ds:itemID="{8F5F2D73-EC60-4DDD-A3BD-5801562FB958}"/>
</file>

<file path=customXml/itemProps2.xml><?xml version="1.0" encoding="utf-8"?>
<ds:datastoreItem xmlns:ds="http://schemas.openxmlformats.org/officeDocument/2006/customXml" ds:itemID="{F7D7F93A-C0A8-47DF-BD16-84DEA0D58314}">
  <ds:schemaRefs>
    <ds:schemaRef ds:uri="http://schemas.microsoft.com/sharepoint/v3/contenttype/forms"/>
  </ds:schemaRefs>
</ds:datastoreItem>
</file>

<file path=customXml/itemProps3.xml><?xml version="1.0" encoding="utf-8"?>
<ds:datastoreItem xmlns:ds="http://schemas.openxmlformats.org/officeDocument/2006/customXml" ds:itemID="{799740F8-F133-4DF4-A570-E145888EDD0C}">
  <ds:schemaRefs>
    <ds:schemaRef ds:uri="http://schemas.openxmlformats.org/package/2006/metadata/core-properties"/>
    <ds:schemaRef ds:uri="http://schemas.microsoft.com/office/2006/documentManagement/types"/>
    <ds:schemaRef ds:uri="http://purl.org/dc/dcmitype/"/>
    <ds:schemaRef ds:uri="ac7acb0c-c983-4639-bd0c-a471810819dc"/>
    <ds:schemaRef ds:uri="http://schemas.microsoft.com/office/infopath/2007/PartnerControls"/>
    <ds:schemaRef ds:uri="2cd49a97-9925-442a-a90e-dc13861a3e07"/>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3641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Caron</cp:lastModifiedBy>
  <cp:revision>2</cp:revision>
  <dcterms:created xsi:type="dcterms:W3CDTF">2024-01-29T20:36:00Z</dcterms:created>
  <dcterms:modified xsi:type="dcterms:W3CDTF">2024-01-29T20:36:00Z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0x01010075D37479D065224DBCAE7F907C32CD35</vt:lpwstr>
  </property>
  <property fmtid="{D5CDD505-2E9C-101B-9397-08002B2CF9AE}" pid="3" name="MediaServiceImageTags">
    <vt:lpwstr/>
  </property>
</Properties>
</file>